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4EA772B2" w:rsidR="002473A0" w:rsidRPr="00D76645" w:rsidRDefault="005D0C2E" w:rsidP="004E0611">
      <w:pPr>
        <w:spacing w:line="276" w:lineRule="auto"/>
        <w:rPr>
          <w:rFonts w:cstheme="minorHAnsi"/>
          <w:b/>
          <w:bCs/>
          <w:sz w:val="24"/>
          <w:szCs w:val="24"/>
        </w:rPr>
      </w:pPr>
      <w:r>
        <w:rPr>
          <w:rFonts w:cstheme="minorHAnsi"/>
          <w:b/>
          <w:bCs/>
          <w:sz w:val="24"/>
          <w:szCs w:val="24"/>
        </w:rPr>
        <w:t>YAPI YALITIM</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54BEF604" w:rsidR="007A1229" w:rsidRPr="007B1B88" w:rsidRDefault="005D0C2E" w:rsidP="007A1229">
            <w:pPr>
              <w:spacing w:after="0" w:line="276" w:lineRule="auto"/>
              <w:rPr>
                <w:rFonts w:eastAsia="Times New Roman" w:cstheme="minorHAnsi"/>
                <w:color w:val="000000"/>
                <w:sz w:val="24"/>
                <w:szCs w:val="24"/>
                <w:lang w:eastAsia="tr-TR"/>
              </w:rPr>
            </w:pPr>
            <w:r w:rsidRPr="007B1B88">
              <w:rPr>
                <w:rFonts w:eastAsia="Times New Roman" w:cstheme="minorHAnsi"/>
                <w:color w:val="000000"/>
                <w:sz w:val="24"/>
                <w:szCs w:val="24"/>
                <w:lang w:eastAsia="tr-TR"/>
              </w:rPr>
              <w:t>YAPIDA YALITIM</w:t>
            </w:r>
          </w:p>
        </w:tc>
      </w:tr>
      <w:tr w:rsidR="007A1229" w:rsidRPr="00D76645" w14:paraId="696B4BFB" w14:textId="77777777" w:rsidTr="00AB6F3C">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695406D4" w:rsidR="007A1229" w:rsidRPr="005D3D07" w:rsidRDefault="005D0C2E" w:rsidP="007A1229">
            <w:pPr>
              <w:spacing w:after="0" w:line="276" w:lineRule="auto"/>
              <w:rPr>
                <w:rFonts w:eastAsia="Times New Roman" w:cstheme="minorHAnsi"/>
                <w:color w:val="000000"/>
                <w:sz w:val="24"/>
                <w:szCs w:val="24"/>
                <w:lang w:eastAsia="tr-TR"/>
              </w:rPr>
            </w:pPr>
            <w:r w:rsidRPr="005D3D07">
              <w:rPr>
                <w:rFonts w:eastAsia="Times New Roman" w:cstheme="minorHAnsi"/>
                <w:color w:val="000000"/>
                <w:sz w:val="24"/>
                <w:szCs w:val="24"/>
                <w:lang w:eastAsia="tr-TR"/>
              </w:rPr>
              <w:t>YALITIM MESLEK RESMİ</w:t>
            </w:r>
          </w:p>
        </w:tc>
      </w:tr>
      <w:bookmarkEnd w:id="0"/>
      <w:tr w:rsidR="007A1229" w:rsidRPr="00D76645" w14:paraId="764EF378" w14:textId="77777777" w:rsidTr="00AB6F3C">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32FC2530"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1DC7FAE2" w:rsidR="003B42A3" w:rsidRDefault="003B42A3" w:rsidP="004E0611">
      <w:pPr>
        <w:spacing w:line="276" w:lineRule="auto"/>
        <w:rPr>
          <w:rFonts w:eastAsia="Times New Roman"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BF075DD" w14:textId="72E656E1" w:rsidR="00E84D76" w:rsidRDefault="00E84D76" w:rsidP="004E0611">
      <w:pPr>
        <w:spacing w:line="276" w:lineRule="auto"/>
        <w:rPr>
          <w:rFonts w:eastAsia="Times New Roman" w:cstheme="minorHAnsi"/>
          <w:sz w:val="24"/>
          <w:szCs w:val="24"/>
        </w:rPr>
      </w:pPr>
    </w:p>
    <w:p w14:paraId="099FED67" w14:textId="77777777" w:rsidR="00E84D76" w:rsidRPr="00D76645" w:rsidRDefault="00E84D76"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733A9B53"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7BC941C" w14:textId="5056E905" w:rsidR="00D17D05" w:rsidRDefault="00AB6F3C" w:rsidP="004E0611">
      <w:pPr>
        <w:spacing w:line="276" w:lineRule="auto"/>
        <w:rPr>
          <w:rFonts w:cstheme="minorHAnsi"/>
          <w:sz w:val="24"/>
          <w:szCs w:val="24"/>
        </w:rPr>
      </w:pPr>
      <w:r>
        <w:t xml:space="preserve"> </w:t>
      </w: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488AD1CA"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D17D05">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57633F0A" w:rsidR="00A1519D" w:rsidRDefault="00AB6F3C" w:rsidP="004E0611">
      <w:pPr>
        <w:autoSpaceDE w:val="0"/>
        <w:autoSpaceDN w:val="0"/>
        <w:adjustRightInd w:val="0"/>
        <w:spacing w:after="120" w:line="276" w:lineRule="auto"/>
      </w:pPr>
      <w:r>
        <w:t xml:space="preserve"> </w:t>
      </w:r>
    </w:p>
    <w:p w14:paraId="15764C6F" w14:textId="77777777" w:rsidR="00E84D76" w:rsidRPr="00D76645" w:rsidRDefault="00E84D76"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7D1B4BE0"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0BDACDE3" w14:textId="765F0414" w:rsidR="00F377E8" w:rsidRDefault="00AB6F3C" w:rsidP="00AB6F3C">
      <w:pPr>
        <w:spacing w:line="276" w:lineRule="auto"/>
      </w:pPr>
      <w:r>
        <w:t xml:space="preserve"> </w:t>
      </w:r>
    </w:p>
    <w:p w14:paraId="362C7797" w14:textId="62F4AD4D" w:rsidR="00E84D76" w:rsidRDefault="00E84D76" w:rsidP="00AB6F3C">
      <w:pPr>
        <w:spacing w:line="276" w:lineRule="auto"/>
      </w:pPr>
    </w:p>
    <w:p w14:paraId="5FA94DD2" w14:textId="77777777" w:rsidR="00E84D76" w:rsidRPr="00D76645" w:rsidRDefault="00E84D76" w:rsidP="00AB6F3C">
      <w:pPr>
        <w:spacing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3031A019" w:rsidR="00F377E8" w:rsidRPr="00D76645" w:rsidRDefault="00D17D05"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7AD7AA88"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2DFE3C28" w14:textId="7E6750D6" w:rsidR="00D17D05" w:rsidRDefault="00AB6F3C" w:rsidP="00D17D05">
      <w:pPr>
        <w:spacing w:line="276" w:lineRule="auto"/>
        <w:rPr>
          <w:rFonts w:cstheme="minorHAnsi"/>
          <w:sz w:val="24"/>
          <w:szCs w:val="24"/>
        </w:rPr>
      </w:pPr>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1B899001" w14:textId="4F8806B6"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3076444B"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182586EE" w14:textId="72B61753" w:rsidR="00681539" w:rsidRPr="00D76645" w:rsidRDefault="00681539" w:rsidP="004E0611">
      <w:pPr>
        <w:spacing w:after="120" w:line="276" w:lineRule="auto"/>
        <w:jc w:val="both"/>
        <w:rPr>
          <w:rFonts w:cstheme="minorHAnsi"/>
          <w:sz w:val="24"/>
          <w:szCs w:val="24"/>
        </w:rPr>
      </w:pPr>
    </w:p>
    <w:p w14:paraId="159BD98E" w14:textId="7ECE58BA" w:rsidR="00681539" w:rsidRPr="00D76645" w:rsidRDefault="00AB6F3C" w:rsidP="00AB6F3C">
      <w:pPr>
        <w:spacing w:line="276" w:lineRule="auto"/>
        <w:rPr>
          <w:rFonts w:eastAsia="Times New Roman" w:cstheme="minorHAnsi"/>
          <w:color w:val="000000"/>
          <w:sz w:val="24"/>
          <w:szCs w:val="24"/>
          <w:lang w:eastAsia="tr-TR"/>
        </w:rPr>
      </w:pPr>
      <w:r>
        <w:lastRenderedPageBreak/>
        <w:t xml:space="preserve"> </w:t>
      </w:r>
      <w:r w:rsidR="00681539" w:rsidRPr="00D76645">
        <w:rPr>
          <w:rFonts w:eastAsia="Times New Roman" w:cstheme="minorHAnsi"/>
          <w:color w:val="000000"/>
          <w:sz w:val="24"/>
          <w:szCs w:val="24"/>
          <w:lang w:eastAsia="tr-TR"/>
        </w:rPr>
        <w:t>2-İzdüşüm Çizimleri</w:t>
      </w:r>
    </w:p>
    <w:p w14:paraId="164FA70C" w14:textId="34C0F989" w:rsidR="008331EA" w:rsidRPr="00D76645" w:rsidRDefault="00D17D05"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65D00D06" w14:textId="11261CD6" w:rsidR="008331EA" w:rsidRPr="00D76645" w:rsidRDefault="00D17D0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7E2CEEF7"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D17D05">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07E07208" w14:textId="16AE9469" w:rsidR="00D17D05" w:rsidRDefault="00AB6F3C" w:rsidP="00D17D05">
      <w:pPr>
        <w:spacing w:line="276" w:lineRule="auto"/>
        <w:rPr>
          <w:rFonts w:cstheme="minorHAnsi"/>
          <w:sz w:val="24"/>
          <w:szCs w:val="24"/>
        </w:rPr>
      </w:pPr>
      <w:r>
        <w:t xml:space="preserve"> </w:t>
      </w:r>
    </w:p>
    <w:p w14:paraId="48834511" w14:textId="77777777" w:rsidR="00D17D05" w:rsidRDefault="00D17D05" w:rsidP="004E0611">
      <w:pPr>
        <w:spacing w:after="0" w:line="276" w:lineRule="auto"/>
        <w:rPr>
          <w:rFonts w:eastAsia="Times New Roman" w:cstheme="minorHAnsi"/>
          <w:color w:val="000000"/>
          <w:sz w:val="24"/>
          <w:szCs w:val="24"/>
          <w:lang w:eastAsia="tr-TR"/>
        </w:rPr>
      </w:pPr>
    </w:p>
    <w:p w14:paraId="381909B1" w14:textId="77777777" w:rsidR="00E84D76" w:rsidRDefault="00E84D76" w:rsidP="004E0611">
      <w:pPr>
        <w:spacing w:after="0" w:line="276" w:lineRule="auto"/>
        <w:rPr>
          <w:rFonts w:eastAsia="Times New Roman" w:cstheme="minorHAnsi"/>
          <w:color w:val="000000"/>
          <w:sz w:val="24"/>
          <w:szCs w:val="24"/>
          <w:lang w:eastAsia="tr-TR"/>
        </w:rPr>
      </w:pPr>
    </w:p>
    <w:p w14:paraId="474D67FA" w14:textId="1B3AC15F"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3E4D0F0C"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1ACCB4A4" w:rsidR="00690004" w:rsidRPr="00D76645" w:rsidRDefault="00D17D0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3B208022" w14:textId="4BC4C6DF" w:rsidR="00D17D05" w:rsidRDefault="00AB6F3C" w:rsidP="00D17D05">
      <w:pPr>
        <w:spacing w:line="276" w:lineRule="auto"/>
        <w:rPr>
          <w:rFonts w:cstheme="minorHAnsi"/>
          <w:sz w:val="24"/>
          <w:szCs w:val="24"/>
        </w:rPr>
      </w:pPr>
      <w:r>
        <w:t xml:space="preserve"> </w:t>
      </w: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2F07386B" w:rsidR="00690004" w:rsidRPr="00D76645" w:rsidRDefault="00D17D05"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430C1FD0"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5E13A8F1" w14:textId="58E0EE6C" w:rsidR="00D17D05" w:rsidRDefault="00AB6F3C" w:rsidP="00D17D05">
      <w:pPr>
        <w:spacing w:line="276" w:lineRule="auto"/>
        <w:rPr>
          <w:rFonts w:cstheme="minorHAnsi"/>
          <w:sz w:val="24"/>
          <w:szCs w:val="24"/>
        </w:rPr>
      </w:pPr>
      <w:r>
        <w:t xml:space="preserve"> </w:t>
      </w: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7AC28CFA"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73E38B02" w:rsidR="00FD2E04" w:rsidRPr="00D76645" w:rsidRDefault="00D17D0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6B6C2B16" w14:textId="030D52F8" w:rsidR="00EB3E1F" w:rsidRPr="00D76645" w:rsidRDefault="00EB3E1F"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4DFF5714" w:rsidR="00EB3E1F" w:rsidRPr="00D76645" w:rsidRDefault="00D17D05"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57BC77A0"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06B2A7F2" w14:textId="4A0EBAAB"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Pr="00D76645">
        <w:rPr>
          <w:rFonts w:cstheme="minorHAnsi"/>
          <w:sz w:val="24"/>
          <w:szCs w:val="24"/>
        </w:rPr>
        <w:tab/>
      </w:r>
    </w:p>
    <w:p w14:paraId="5F929C12" w14:textId="33959D46" w:rsidR="00E90BAD" w:rsidRPr="00D76645" w:rsidRDefault="00AB6F3C" w:rsidP="00E84D76">
      <w:pPr>
        <w:spacing w:line="276" w:lineRule="auto"/>
        <w:rPr>
          <w:rFonts w:eastAsia="Times New Roman" w:cstheme="minorHAnsi"/>
          <w:color w:val="000000"/>
          <w:sz w:val="24"/>
          <w:szCs w:val="24"/>
          <w:lang w:eastAsia="tr-TR"/>
        </w:rPr>
      </w:pPr>
      <w:r>
        <w:lastRenderedPageBreak/>
        <w:t xml:space="preserve"> </w:t>
      </w:r>
      <w:r w:rsidR="00E90BAD" w:rsidRPr="00D76645">
        <w:rPr>
          <w:rFonts w:eastAsia="Times New Roman" w:cstheme="minorHAnsi"/>
          <w:color w:val="000000"/>
          <w:sz w:val="24"/>
          <w:szCs w:val="24"/>
          <w:lang w:eastAsia="tr-TR"/>
        </w:rPr>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13D69835" w:rsidR="00F87413" w:rsidRPr="00D76645" w:rsidRDefault="00D17D05"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2A99E233"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1348B086" w14:textId="3233C02F" w:rsidR="004E0611" w:rsidRPr="00D76645" w:rsidRDefault="00AB6F3C" w:rsidP="004E0611">
      <w:pPr>
        <w:spacing w:line="276" w:lineRule="auto"/>
        <w:rPr>
          <w:rFonts w:cstheme="minorHAnsi"/>
          <w:sz w:val="24"/>
          <w:szCs w:val="24"/>
        </w:rPr>
      </w:pPr>
      <w:r>
        <w:t xml:space="preserve"> </w:t>
      </w:r>
    </w:p>
    <w:p w14:paraId="00395BA0" w14:textId="77777777" w:rsidR="00E84D76" w:rsidRDefault="00E84D76" w:rsidP="004E0611">
      <w:pPr>
        <w:spacing w:after="0" w:line="276" w:lineRule="auto"/>
        <w:rPr>
          <w:rFonts w:eastAsia="Times New Roman" w:cstheme="minorHAnsi"/>
          <w:color w:val="000000"/>
          <w:sz w:val="24"/>
          <w:szCs w:val="24"/>
          <w:lang w:eastAsia="tr-TR"/>
        </w:rPr>
      </w:pPr>
    </w:p>
    <w:p w14:paraId="3AFFD989" w14:textId="0DBF5555"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6FDE6369" w:rsidR="004E0611" w:rsidRPr="00D76645" w:rsidRDefault="00D17D05"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41989AEC" w:rsidR="004E0611" w:rsidRPr="00D76645" w:rsidRDefault="004E0611" w:rsidP="004E0611">
      <w:pPr>
        <w:spacing w:line="276" w:lineRule="auto"/>
        <w:rPr>
          <w:rFonts w:cstheme="minorHAnsi"/>
          <w:sz w:val="24"/>
          <w:szCs w:val="24"/>
          <w:lang w:eastAsia="tr-TR"/>
        </w:rPr>
      </w:pPr>
      <w:bookmarkStart w:id="4" w:name="_Hlk90899007"/>
      <w:r w:rsidRPr="00D76645">
        <w:rPr>
          <w:rFonts w:cstheme="minorHAnsi"/>
          <w:sz w:val="24"/>
          <w:szCs w:val="24"/>
          <w:lang w:eastAsia="tr-TR"/>
        </w:rPr>
        <w:t>MODÜLÜN KONULARI:</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D6DE5EE" w14:textId="40848624" w:rsidR="00D17D05" w:rsidRDefault="00AB6F3C" w:rsidP="00D17D05">
      <w:pPr>
        <w:spacing w:line="276" w:lineRule="auto"/>
        <w:rPr>
          <w:rFonts w:cstheme="minorHAnsi"/>
          <w:sz w:val="24"/>
          <w:szCs w:val="24"/>
        </w:rPr>
      </w:pPr>
      <w:r>
        <w:t xml:space="preserve"> </w:t>
      </w:r>
    </w:p>
    <w:p w14:paraId="51794758" w14:textId="77777777" w:rsidR="00E84D76" w:rsidRDefault="00E84D76" w:rsidP="004E0611">
      <w:pPr>
        <w:spacing w:after="0" w:line="276" w:lineRule="auto"/>
        <w:rPr>
          <w:rFonts w:eastAsia="Times New Roman" w:cstheme="minorHAnsi"/>
          <w:b/>
          <w:bCs/>
          <w:color w:val="000000"/>
          <w:sz w:val="24"/>
          <w:szCs w:val="24"/>
          <w:highlight w:val="red"/>
          <w:lang w:eastAsia="tr-TR"/>
        </w:rPr>
      </w:pPr>
    </w:p>
    <w:p w14:paraId="4DF67FB6" w14:textId="77777777" w:rsidR="00E84D76" w:rsidRDefault="00E84D76" w:rsidP="004E0611">
      <w:pPr>
        <w:spacing w:after="0" w:line="276" w:lineRule="auto"/>
        <w:rPr>
          <w:rFonts w:eastAsia="Times New Roman" w:cstheme="minorHAnsi"/>
          <w:b/>
          <w:bCs/>
          <w:color w:val="000000"/>
          <w:sz w:val="24"/>
          <w:szCs w:val="24"/>
          <w:highlight w:val="red"/>
          <w:lang w:eastAsia="tr-TR"/>
        </w:rPr>
      </w:pPr>
    </w:p>
    <w:p w14:paraId="6323E639" w14:textId="77777777" w:rsidR="00E84D76" w:rsidRDefault="00E84D76" w:rsidP="004E0611">
      <w:pPr>
        <w:spacing w:after="0" w:line="276" w:lineRule="auto"/>
        <w:rPr>
          <w:rFonts w:eastAsia="Times New Roman" w:cstheme="minorHAnsi"/>
          <w:b/>
          <w:bCs/>
          <w:color w:val="000000"/>
          <w:sz w:val="24"/>
          <w:szCs w:val="24"/>
          <w:highlight w:val="red"/>
          <w:lang w:eastAsia="tr-TR"/>
        </w:rPr>
      </w:pPr>
    </w:p>
    <w:p w14:paraId="4CA17B46" w14:textId="048E5372"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0AD2C9E4" w:rsidR="00690004" w:rsidRPr="00D76645" w:rsidRDefault="00D17D05"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5397F5A9"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0F8B62F8" w14:textId="215E49C2" w:rsidR="00D17D05" w:rsidRDefault="00AB6F3C" w:rsidP="00D17D05">
      <w:pPr>
        <w:spacing w:line="276" w:lineRule="auto"/>
        <w:rPr>
          <w:rFonts w:cstheme="minorHAnsi"/>
          <w:sz w:val="24"/>
          <w:szCs w:val="24"/>
        </w:rPr>
      </w:pPr>
      <w:r>
        <w:rPr>
          <w:rFonts w:cstheme="minorHAnsi"/>
          <w:sz w:val="24"/>
          <w:szCs w:val="24"/>
        </w:rPr>
        <w:t xml:space="preserve"> </w:t>
      </w:r>
    </w:p>
    <w:p w14:paraId="12C7DEFF" w14:textId="77777777" w:rsidR="00E84D76" w:rsidRDefault="00E84D76" w:rsidP="00512527">
      <w:pPr>
        <w:spacing w:line="276" w:lineRule="auto"/>
        <w:rPr>
          <w:rFonts w:cstheme="minorHAnsi"/>
          <w:sz w:val="24"/>
          <w:szCs w:val="24"/>
        </w:rPr>
      </w:pPr>
    </w:p>
    <w:p w14:paraId="01A05590" w14:textId="7344002E"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1C73523D"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5C638A39" w:rsidR="00512527" w:rsidRPr="00D76645" w:rsidRDefault="00D17D05"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lastRenderedPageBreak/>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71BAA2DE"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D17D05">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39405751" w:rsidR="007E7C87" w:rsidRPr="00D76645" w:rsidRDefault="00AB6F3C" w:rsidP="004E0611">
      <w:pPr>
        <w:spacing w:line="276" w:lineRule="auto"/>
        <w:rPr>
          <w:rFonts w:cstheme="minorHAnsi"/>
          <w:sz w:val="24"/>
          <w:szCs w:val="24"/>
        </w:rPr>
      </w:pPr>
      <w:r>
        <w:t xml:space="preserve"> </w:t>
      </w: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68CCCA94" w:rsidR="00512527" w:rsidRPr="00D76645" w:rsidRDefault="00D17D05"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13847B84"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18C2A0E6"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610413">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280980AA" w14:textId="3A2A3B87" w:rsidR="00D17D05" w:rsidRDefault="00610413" w:rsidP="00D17D05">
      <w:pPr>
        <w:spacing w:line="276" w:lineRule="auto"/>
        <w:rPr>
          <w:rFonts w:cstheme="minorHAnsi"/>
          <w:sz w:val="24"/>
          <w:szCs w:val="24"/>
        </w:rPr>
      </w:pPr>
      <w:r>
        <w:t xml:space="preserve"> </w:t>
      </w: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166F3EC6" w:rsidR="00DB6C9B" w:rsidRPr="00D76645" w:rsidRDefault="00DB6C9B" w:rsidP="00DB6C9B">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 xml:space="preserve">Bireye/öğrenciye; 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yapma ve depolama ile ilgili bilgi ve becerileri kazandırmaktır.</w:t>
      </w:r>
    </w:p>
    <w:p w14:paraId="602E7782" w14:textId="44C7E2C8"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4353FCFB"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D17D05">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4C0CC9CC" w14:textId="5FB3C279" w:rsidR="00D17D05" w:rsidRDefault="00610413" w:rsidP="00D17D05">
      <w:pPr>
        <w:spacing w:line="276" w:lineRule="auto"/>
        <w:rPr>
          <w:rFonts w:cstheme="minorHAnsi"/>
          <w:sz w:val="24"/>
          <w:szCs w:val="24"/>
        </w:rPr>
      </w:pPr>
      <w:bookmarkStart w:id="5" w:name="_Hlk90900256"/>
      <w:r>
        <w:t xml:space="preserve"> </w:t>
      </w:r>
    </w:p>
    <w:bookmarkEnd w:id="5"/>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004AC838" w:rsidR="00E249A5" w:rsidRPr="00D76645" w:rsidRDefault="00D17D05"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09BDC6A7" w:rsidR="00C27C44" w:rsidRPr="00D76645" w:rsidRDefault="00D17D05" w:rsidP="00C27C44">
      <w:pPr>
        <w:spacing w:line="276" w:lineRule="auto"/>
        <w:rPr>
          <w:rFonts w:cstheme="minorHAnsi"/>
          <w:sz w:val="24"/>
          <w:szCs w:val="24"/>
        </w:rPr>
      </w:pPr>
      <w:bookmarkStart w:id="6" w:name="_Hlk90900452"/>
      <w:r>
        <w:rPr>
          <w:rFonts w:cstheme="minorHAnsi"/>
          <w:sz w:val="24"/>
          <w:szCs w:val="24"/>
        </w:rPr>
        <w:lastRenderedPageBreak/>
        <w:t>MODÜLÜN KONULARI</w:t>
      </w:r>
      <w:r w:rsidR="00C27C44" w:rsidRPr="00D76645">
        <w:rPr>
          <w:rFonts w:cstheme="minorHAnsi"/>
          <w:sz w:val="24"/>
          <w:szCs w:val="24"/>
        </w:rPr>
        <w:t>:</w:t>
      </w:r>
    </w:p>
    <w:bookmarkEnd w:id="6"/>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396B4650"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D17D05">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D17D05">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441DC4C7" w14:textId="0E3875CD" w:rsidR="00D17D05" w:rsidRDefault="00610413" w:rsidP="00C27C44">
      <w:pPr>
        <w:spacing w:line="276" w:lineRule="auto"/>
        <w:rPr>
          <w:rFonts w:cstheme="minorHAnsi"/>
          <w:sz w:val="24"/>
          <w:szCs w:val="24"/>
        </w:rPr>
      </w:pPr>
      <w:r>
        <w:t xml:space="preserve"> </w:t>
      </w: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720C183A" w:rsidR="00C27C44" w:rsidRPr="00D76645" w:rsidRDefault="00D17D05"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0AD1A704" w:rsidR="000B29EE" w:rsidRPr="00D76645" w:rsidRDefault="00D17D05"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0084A4E0" w14:textId="0E54A60D" w:rsidR="00D17D05" w:rsidRDefault="00610413" w:rsidP="00D17D05">
      <w:pPr>
        <w:spacing w:line="276" w:lineRule="auto"/>
        <w:rPr>
          <w:rFonts w:cstheme="minorHAnsi"/>
          <w:sz w:val="24"/>
          <w:szCs w:val="24"/>
        </w:rPr>
      </w:pPr>
      <w:r>
        <w:t xml:space="preserve"> </w:t>
      </w: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09C8BAD2"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74B3C69A"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67BF0EDC"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D17D05">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D17D05">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6B2868D5" w14:textId="7DA35D3C" w:rsidR="00D17D05" w:rsidRDefault="00610413" w:rsidP="00D17D05">
      <w:pPr>
        <w:spacing w:line="276" w:lineRule="auto"/>
      </w:pPr>
      <w:r>
        <w:t xml:space="preserve"> </w:t>
      </w:r>
    </w:p>
    <w:p w14:paraId="7F3CC426" w14:textId="77777777" w:rsidR="00E84D76" w:rsidRDefault="00E84D76" w:rsidP="00D17D05">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lastRenderedPageBreak/>
        <w:t>8-Düz Yüzeye Seramik Karo</w:t>
      </w:r>
    </w:p>
    <w:p w14:paraId="2948592F" w14:textId="5117881E" w:rsidR="00C70799" w:rsidRPr="00D76645" w:rsidRDefault="00D17D05"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0ECDB9B3"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5E4ADA5C" w14:textId="77777777" w:rsidR="00C70799" w:rsidRPr="00D76645" w:rsidRDefault="00C70799" w:rsidP="00C70799">
      <w:pPr>
        <w:spacing w:line="276" w:lineRule="auto"/>
        <w:rPr>
          <w:rFonts w:cstheme="minorHAnsi"/>
          <w:sz w:val="24"/>
          <w:szCs w:val="24"/>
        </w:rPr>
      </w:pPr>
    </w:p>
    <w:p w14:paraId="6E771757" w14:textId="5CD4888B"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D17D05">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D17D05">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3208492B" w:rsidR="00C70799" w:rsidRDefault="00610413" w:rsidP="00C27C44">
      <w:pPr>
        <w:spacing w:line="276" w:lineRule="auto"/>
      </w:pPr>
      <w:r>
        <w:t xml:space="preserve"> </w:t>
      </w:r>
    </w:p>
    <w:p w14:paraId="02EBCB25" w14:textId="77777777" w:rsidR="00610413" w:rsidRPr="00D76645" w:rsidRDefault="00610413"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451CFE5B" w:rsidR="00C70799" w:rsidRPr="00D76645" w:rsidRDefault="00D17D05"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11658D60" w:rsidR="0003319F" w:rsidRPr="00D76645" w:rsidRDefault="00D17D05"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593DE1A9" w:rsidR="0003319F" w:rsidRDefault="00610413" w:rsidP="0003319F">
      <w:pPr>
        <w:spacing w:line="276" w:lineRule="auto"/>
      </w:pPr>
      <w:r>
        <w:t xml:space="preserve"> </w:t>
      </w:r>
    </w:p>
    <w:p w14:paraId="3606F3FA" w14:textId="77777777" w:rsidR="00E84D76" w:rsidRPr="00D76645" w:rsidRDefault="00E84D76"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1F0B9D2E" w:rsidR="00661EE7" w:rsidRPr="00D76645" w:rsidRDefault="00D17D05"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7073187A" w:rsidR="00661EE7" w:rsidRPr="00D76645" w:rsidRDefault="00D17D05" w:rsidP="00661EE7">
      <w:pPr>
        <w:spacing w:line="276" w:lineRule="auto"/>
        <w:rPr>
          <w:rFonts w:cstheme="minorHAnsi"/>
          <w:bCs/>
          <w:sz w:val="24"/>
          <w:szCs w:val="24"/>
        </w:rPr>
      </w:pPr>
      <w:r>
        <w:rPr>
          <w:rFonts w:cstheme="minorHAnsi"/>
          <w:bCs/>
          <w:sz w:val="24"/>
          <w:szCs w:val="24"/>
        </w:rPr>
        <w:lastRenderedPageBreak/>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0A7EF31D"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D17D05">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7AA7F63C" w14:textId="7A64F949" w:rsidR="00196F10" w:rsidRDefault="00196F10" w:rsidP="00661EE7">
      <w:pPr>
        <w:spacing w:after="0" w:line="276" w:lineRule="auto"/>
      </w:pPr>
    </w:p>
    <w:p w14:paraId="0EBC5684" w14:textId="6A4FB621" w:rsidR="00610413" w:rsidRDefault="00610413" w:rsidP="00661EE7">
      <w:pPr>
        <w:spacing w:after="0" w:line="276" w:lineRule="auto"/>
      </w:pPr>
    </w:p>
    <w:p w14:paraId="0F0B0854" w14:textId="77777777" w:rsidR="00610413" w:rsidRPr="00D76645" w:rsidRDefault="00610413"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64032D01" w:rsidR="00196F10" w:rsidRPr="00D76645" w:rsidRDefault="00D17D05"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68E277B2"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6E842A06" w14:textId="1F2601D4" w:rsidR="00D17D05" w:rsidRDefault="00610413" w:rsidP="00D17D05">
      <w:pPr>
        <w:spacing w:line="276" w:lineRule="auto"/>
        <w:rPr>
          <w:rFonts w:cstheme="minorHAnsi"/>
          <w:sz w:val="24"/>
          <w:szCs w:val="24"/>
        </w:rPr>
      </w:pPr>
      <w:r>
        <w:t xml:space="preserve"> </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4918FBB7"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1195B307" w14:textId="11017A52" w:rsidR="00196F10" w:rsidRPr="00D76645" w:rsidRDefault="00D17D05" w:rsidP="00196F10">
      <w:pPr>
        <w:spacing w:line="276" w:lineRule="auto"/>
        <w:rPr>
          <w:rFonts w:cstheme="minorHAnsi"/>
          <w:sz w:val="24"/>
          <w:szCs w:val="24"/>
        </w:rPr>
      </w:pPr>
      <w:r>
        <w:rPr>
          <w:rFonts w:cstheme="minorHAnsi"/>
          <w:sz w:val="24"/>
          <w:szCs w:val="24"/>
        </w:rPr>
        <w:lastRenderedPageBreak/>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477FCEBF" w14:textId="5A87E7F5" w:rsidR="00D17D05" w:rsidRDefault="00610413" w:rsidP="00D17D05">
      <w:pPr>
        <w:spacing w:line="276" w:lineRule="auto"/>
        <w:rPr>
          <w:rFonts w:cstheme="minorHAnsi"/>
          <w:sz w:val="24"/>
          <w:szCs w:val="24"/>
        </w:rPr>
      </w:pPr>
      <w:r>
        <w:t xml:space="preserve"> </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516A2731"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55A84874" w:rsidR="00820EE8" w:rsidRPr="00D76645" w:rsidRDefault="00D17D05"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18BF954" w14:textId="2ADA7D31" w:rsidR="007E7C87" w:rsidRPr="00D76645" w:rsidRDefault="00610413" w:rsidP="00820EE8">
      <w:pPr>
        <w:spacing w:line="276" w:lineRule="auto"/>
        <w:rPr>
          <w:rFonts w:cstheme="minorHAnsi"/>
          <w:sz w:val="24"/>
          <w:szCs w:val="24"/>
        </w:rPr>
      </w:pPr>
      <w:r>
        <w:t xml:space="preserve"> </w:t>
      </w:r>
    </w:p>
    <w:p w14:paraId="470B4D62" w14:textId="77777777" w:rsidR="00CB6767" w:rsidRDefault="00CB6767" w:rsidP="00CB6767">
      <w:pPr>
        <w:spacing w:after="0" w:line="276" w:lineRule="auto"/>
        <w:rPr>
          <w:rFonts w:eastAsia="Times New Roman" w:cstheme="minorHAnsi"/>
          <w:color w:val="000000"/>
          <w:sz w:val="24"/>
          <w:szCs w:val="24"/>
          <w:lang w:eastAsia="tr-TR"/>
        </w:rPr>
      </w:pPr>
    </w:p>
    <w:p w14:paraId="34A11110" w14:textId="77777777" w:rsidR="005D0C2E" w:rsidRPr="005D0C2E" w:rsidRDefault="005D0C2E" w:rsidP="005D0C2E">
      <w:pPr>
        <w:spacing w:after="0" w:line="276" w:lineRule="auto"/>
        <w:rPr>
          <w:rFonts w:eastAsia="Times New Roman" w:cstheme="minorHAnsi"/>
          <w:color w:val="000000"/>
          <w:sz w:val="24"/>
          <w:szCs w:val="24"/>
          <w:highlight w:val="red"/>
          <w:lang w:eastAsia="tr-TR"/>
        </w:rPr>
      </w:pPr>
      <w:r w:rsidRPr="005D0C2E">
        <w:rPr>
          <w:rFonts w:eastAsia="Times New Roman" w:cstheme="minorHAnsi"/>
          <w:color w:val="000000"/>
          <w:sz w:val="24"/>
          <w:szCs w:val="24"/>
          <w:highlight w:val="red"/>
          <w:lang w:eastAsia="tr-TR"/>
        </w:rPr>
        <w:t>YAPIDA YALITIM</w:t>
      </w:r>
    </w:p>
    <w:p w14:paraId="328C7683" w14:textId="4CFC9943" w:rsidR="005D0C2E" w:rsidRPr="00D76645" w:rsidRDefault="005D0C2E" w:rsidP="005D0C2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yalıtım</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6F86CB52" w14:textId="4C71A35D" w:rsidR="00625318" w:rsidRDefault="00625318" w:rsidP="00625318">
      <w:pPr>
        <w:spacing w:line="276" w:lineRule="auto"/>
        <w:rPr>
          <w:rFonts w:cstheme="minorHAnsi"/>
          <w:sz w:val="24"/>
          <w:szCs w:val="24"/>
        </w:rPr>
      </w:pPr>
    </w:p>
    <w:p w14:paraId="4F68612C" w14:textId="77777777" w:rsidR="005D0C2E" w:rsidRPr="005D0C2E" w:rsidRDefault="005D0C2E" w:rsidP="005D0C2E">
      <w:pPr>
        <w:spacing w:line="276" w:lineRule="auto"/>
        <w:rPr>
          <w:rFonts w:cstheme="minorHAnsi"/>
          <w:sz w:val="24"/>
          <w:szCs w:val="24"/>
        </w:rPr>
      </w:pPr>
      <w:r w:rsidRPr="005D0C2E">
        <w:rPr>
          <w:rFonts w:cstheme="minorHAnsi"/>
          <w:sz w:val="24"/>
          <w:szCs w:val="24"/>
        </w:rPr>
        <w:t>1-İş İskelesi</w:t>
      </w:r>
    </w:p>
    <w:p w14:paraId="7264B856" w14:textId="77777777" w:rsidR="005D0C2E" w:rsidRPr="005D0C2E" w:rsidRDefault="005D0C2E" w:rsidP="005D0C2E">
      <w:pPr>
        <w:spacing w:line="276" w:lineRule="auto"/>
        <w:rPr>
          <w:rFonts w:cstheme="minorHAnsi"/>
          <w:sz w:val="24"/>
          <w:szCs w:val="24"/>
        </w:rPr>
      </w:pPr>
      <w:r w:rsidRPr="005D0C2E">
        <w:rPr>
          <w:rFonts w:cstheme="minorHAnsi"/>
          <w:sz w:val="24"/>
          <w:szCs w:val="24"/>
        </w:rPr>
        <w:t>2-Tesviye Betonu ve Şap</w:t>
      </w:r>
    </w:p>
    <w:p w14:paraId="1D00B5E7" w14:textId="77777777" w:rsidR="005D0C2E" w:rsidRPr="005D0C2E" w:rsidRDefault="005D0C2E" w:rsidP="005D0C2E">
      <w:pPr>
        <w:spacing w:line="276" w:lineRule="auto"/>
        <w:rPr>
          <w:rFonts w:cstheme="minorHAnsi"/>
          <w:sz w:val="24"/>
          <w:szCs w:val="24"/>
        </w:rPr>
      </w:pPr>
      <w:r w:rsidRPr="005D0C2E">
        <w:rPr>
          <w:rFonts w:cstheme="minorHAnsi"/>
          <w:sz w:val="24"/>
          <w:szCs w:val="24"/>
        </w:rPr>
        <w:t>3-Yalıtıma Hazırlık</w:t>
      </w:r>
    </w:p>
    <w:p w14:paraId="3F4F1FBB" w14:textId="77777777" w:rsidR="005D0C2E" w:rsidRPr="005D0C2E" w:rsidRDefault="005D0C2E" w:rsidP="005D0C2E">
      <w:pPr>
        <w:spacing w:line="276" w:lineRule="auto"/>
        <w:rPr>
          <w:rFonts w:cstheme="minorHAnsi"/>
          <w:sz w:val="24"/>
          <w:szCs w:val="24"/>
        </w:rPr>
      </w:pPr>
      <w:r w:rsidRPr="005D0C2E">
        <w:rPr>
          <w:rFonts w:cstheme="minorHAnsi"/>
          <w:sz w:val="24"/>
          <w:szCs w:val="24"/>
        </w:rPr>
        <w:t>4-Döşeme ve Duvarlarda Isı Yalıtımı</w:t>
      </w:r>
    </w:p>
    <w:p w14:paraId="59812758" w14:textId="77777777" w:rsidR="005D0C2E" w:rsidRPr="005D0C2E" w:rsidRDefault="005D0C2E" w:rsidP="005D0C2E">
      <w:pPr>
        <w:spacing w:line="276" w:lineRule="auto"/>
        <w:rPr>
          <w:rFonts w:cstheme="minorHAnsi"/>
          <w:sz w:val="24"/>
          <w:szCs w:val="24"/>
        </w:rPr>
      </w:pPr>
      <w:r w:rsidRPr="005D0C2E">
        <w:rPr>
          <w:rFonts w:cstheme="minorHAnsi"/>
          <w:sz w:val="24"/>
          <w:szCs w:val="24"/>
        </w:rPr>
        <w:t>5-Çatılarda Isı Yalıtımı</w:t>
      </w:r>
    </w:p>
    <w:p w14:paraId="4ACF2FB6" w14:textId="77777777" w:rsidR="005D0C2E" w:rsidRPr="005D0C2E" w:rsidRDefault="005D0C2E" w:rsidP="005D0C2E">
      <w:pPr>
        <w:spacing w:line="276" w:lineRule="auto"/>
        <w:rPr>
          <w:rFonts w:cstheme="minorHAnsi"/>
          <w:sz w:val="24"/>
          <w:szCs w:val="24"/>
        </w:rPr>
      </w:pPr>
      <w:r w:rsidRPr="005D0C2E">
        <w:rPr>
          <w:rFonts w:cstheme="minorHAnsi"/>
          <w:sz w:val="24"/>
          <w:szCs w:val="24"/>
        </w:rPr>
        <w:t>6-Islak Hacimlerde Su Yalıtımı</w:t>
      </w:r>
    </w:p>
    <w:p w14:paraId="096643AB" w14:textId="77777777" w:rsidR="005D0C2E" w:rsidRPr="005D0C2E" w:rsidRDefault="005D0C2E" w:rsidP="005D0C2E">
      <w:pPr>
        <w:spacing w:line="276" w:lineRule="auto"/>
        <w:rPr>
          <w:rFonts w:cstheme="minorHAnsi"/>
          <w:sz w:val="24"/>
          <w:szCs w:val="24"/>
        </w:rPr>
      </w:pPr>
      <w:r w:rsidRPr="005D0C2E">
        <w:rPr>
          <w:rFonts w:cstheme="minorHAnsi"/>
          <w:sz w:val="24"/>
          <w:szCs w:val="24"/>
        </w:rPr>
        <w:t>7-Çatılarda Su Yalıtımı</w:t>
      </w:r>
    </w:p>
    <w:p w14:paraId="333EB5D6" w14:textId="77777777" w:rsidR="005D0C2E" w:rsidRPr="005D0C2E" w:rsidRDefault="005D0C2E" w:rsidP="005D0C2E">
      <w:pPr>
        <w:spacing w:line="276" w:lineRule="auto"/>
        <w:rPr>
          <w:rFonts w:cstheme="minorHAnsi"/>
          <w:sz w:val="24"/>
          <w:szCs w:val="24"/>
        </w:rPr>
      </w:pPr>
      <w:r w:rsidRPr="005D0C2E">
        <w:rPr>
          <w:rFonts w:cstheme="minorHAnsi"/>
          <w:sz w:val="24"/>
          <w:szCs w:val="24"/>
        </w:rPr>
        <w:t>8-Depo-Havuz ve Tünellerde Su Yalıtımı</w:t>
      </w:r>
    </w:p>
    <w:p w14:paraId="07D2ADDC" w14:textId="77777777" w:rsidR="005D0C2E" w:rsidRPr="005D0C2E" w:rsidRDefault="005D0C2E" w:rsidP="005D0C2E">
      <w:pPr>
        <w:spacing w:line="276" w:lineRule="auto"/>
        <w:rPr>
          <w:rFonts w:cstheme="minorHAnsi"/>
          <w:sz w:val="24"/>
          <w:szCs w:val="24"/>
        </w:rPr>
      </w:pPr>
      <w:r w:rsidRPr="005D0C2E">
        <w:rPr>
          <w:rFonts w:cstheme="minorHAnsi"/>
          <w:sz w:val="24"/>
          <w:szCs w:val="24"/>
        </w:rPr>
        <w:lastRenderedPageBreak/>
        <w:t>9-Ses Yalıtımı</w:t>
      </w:r>
    </w:p>
    <w:p w14:paraId="38647F9A" w14:textId="77777777" w:rsidR="005D0C2E" w:rsidRPr="005D0C2E" w:rsidRDefault="005D0C2E" w:rsidP="005D0C2E">
      <w:pPr>
        <w:spacing w:line="276" w:lineRule="auto"/>
        <w:rPr>
          <w:rFonts w:cstheme="minorHAnsi"/>
          <w:sz w:val="24"/>
          <w:szCs w:val="24"/>
        </w:rPr>
      </w:pPr>
      <w:r w:rsidRPr="005D0C2E">
        <w:rPr>
          <w:rFonts w:cstheme="minorHAnsi"/>
          <w:sz w:val="24"/>
          <w:szCs w:val="24"/>
        </w:rPr>
        <w:t>10-Yangın Yalıtımı</w:t>
      </w:r>
    </w:p>
    <w:p w14:paraId="3E94F47C" w14:textId="438393AB" w:rsidR="005D0C2E" w:rsidRDefault="005D0C2E" w:rsidP="005D0C2E">
      <w:pPr>
        <w:spacing w:line="276" w:lineRule="auto"/>
        <w:rPr>
          <w:rFonts w:cstheme="minorHAnsi"/>
          <w:sz w:val="24"/>
          <w:szCs w:val="24"/>
        </w:rPr>
      </w:pPr>
      <w:r w:rsidRPr="005D0C2E">
        <w:rPr>
          <w:rFonts w:cstheme="minorHAnsi"/>
          <w:sz w:val="24"/>
          <w:szCs w:val="24"/>
        </w:rPr>
        <w:t>11-Tesisat Yalıtımı</w:t>
      </w:r>
    </w:p>
    <w:p w14:paraId="449B630C" w14:textId="77777777" w:rsidR="005D0C2E" w:rsidRDefault="005D0C2E" w:rsidP="005D0C2E">
      <w:pPr>
        <w:spacing w:line="276" w:lineRule="auto"/>
        <w:rPr>
          <w:rFonts w:cstheme="minorHAnsi"/>
          <w:sz w:val="24"/>
          <w:szCs w:val="24"/>
        </w:rPr>
      </w:pPr>
    </w:p>
    <w:p w14:paraId="5786CFA2" w14:textId="635EEA45" w:rsidR="005D0C2E" w:rsidRDefault="005D0C2E" w:rsidP="005D0C2E">
      <w:pPr>
        <w:spacing w:line="276" w:lineRule="auto"/>
        <w:rPr>
          <w:rFonts w:cstheme="minorHAnsi"/>
          <w:sz w:val="24"/>
          <w:szCs w:val="24"/>
        </w:rPr>
      </w:pPr>
      <w:r w:rsidRPr="005D0C2E">
        <w:rPr>
          <w:rFonts w:cstheme="minorHAnsi"/>
          <w:sz w:val="24"/>
          <w:szCs w:val="24"/>
        </w:rPr>
        <w:t>1-İş İskelesi</w:t>
      </w:r>
    </w:p>
    <w:p w14:paraId="3E7D54C2" w14:textId="09C5EFF4" w:rsidR="005D0C2E" w:rsidRPr="005D0C2E" w:rsidRDefault="00D17D05" w:rsidP="005D0C2E">
      <w:pPr>
        <w:spacing w:line="276" w:lineRule="auto"/>
        <w:rPr>
          <w:rFonts w:cstheme="minorHAnsi"/>
          <w:sz w:val="24"/>
          <w:szCs w:val="24"/>
        </w:rPr>
      </w:pPr>
      <w:r>
        <w:rPr>
          <w:rFonts w:cstheme="minorHAnsi"/>
          <w:sz w:val="24"/>
          <w:szCs w:val="24"/>
        </w:rPr>
        <w:t>MODÜLÜN AMACI</w:t>
      </w:r>
      <w:r w:rsidR="005D0C2E" w:rsidRPr="005D0C2E">
        <w:rPr>
          <w:rFonts w:cstheme="minorHAnsi"/>
          <w:sz w:val="24"/>
          <w:szCs w:val="24"/>
        </w:rPr>
        <w:t>:</w:t>
      </w:r>
      <w:r>
        <w:rPr>
          <w:rFonts w:cstheme="minorHAnsi"/>
          <w:sz w:val="24"/>
          <w:szCs w:val="24"/>
        </w:rPr>
        <w:t xml:space="preserve"> </w:t>
      </w:r>
      <w:r w:rsidR="005D0C2E" w:rsidRPr="005D0C2E">
        <w:rPr>
          <w:rFonts w:cstheme="minorHAnsi"/>
          <w:sz w:val="24"/>
          <w:szCs w:val="24"/>
        </w:rPr>
        <w:t>Bireye/öğrenciye; iş sağlığı ve güvenliği tedbirlerini alarak iş iskelesi kurulumu, sökümü ve elemanlarının istiflemesini standart ve kurallara uygun şekilde yapılması ile ilgili bilgi ve becerileri kazandırmaktır.</w:t>
      </w:r>
    </w:p>
    <w:p w14:paraId="77DDEB4C" w14:textId="688C26DB" w:rsidR="006F3FDB" w:rsidRPr="00D76645" w:rsidRDefault="00D17D05"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18883AFF"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İş iskeleleri</w:t>
      </w:r>
    </w:p>
    <w:p w14:paraId="3D4C13CB"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İskeleyi yapı yüzeyine bağlama</w:t>
      </w:r>
    </w:p>
    <w:p w14:paraId="250477FC" w14:textId="2AA02458"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İskele sökümü ve istifi</w:t>
      </w:r>
    </w:p>
    <w:p w14:paraId="4B4E3348" w14:textId="63BB927F"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bina iç ve dış cephelerinde iş iskelesi elemanlarını bağlantı ve güvenlik tedbirleri doğrultusunda birleştirir.</w:t>
      </w:r>
      <w:r w:rsidR="00D17D05">
        <w:rPr>
          <w:rFonts w:cstheme="minorHAnsi"/>
          <w:sz w:val="24"/>
          <w:szCs w:val="24"/>
        </w:rPr>
        <w:t xml:space="preserve"> </w:t>
      </w:r>
      <w:r w:rsidRPr="005D0C2E">
        <w:rPr>
          <w:rFonts w:cstheme="minorHAnsi"/>
          <w:sz w:val="24"/>
          <w:szCs w:val="24"/>
        </w:rPr>
        <w:t>İş sağlığı ve güvenliği tedbirlerini alarak bina iç ve dış cephelerinde iş iskelesini güvenli olacak şekilde kurup dengeler.</w:t>
      </w:r>
    </w:p>
    <w:p w14:paraId="27E9B380" w14:textId="77777777" w:rsidR="00610413" w:rsidRDefault="00610413" w:rsidP="005D0C2E">
      <w:pPr>
        <w:spacing w:line="276" w:lineRule="auto"/>
        <w:rPr>
          <w:rFonts w:cstheme="minorHAnsi"/>
          <w:sz w:val="24"/>
          <w:szCs w:val="24"/>
        </w:rPr>
      </w:pPr>
    </w:p>
    <w:p w14:paraId="7756C21D" w14:textId="1B019CD1" w:rsidR="005D0C2E" w:rsidRDefault="005D0C2E" w:rsidP="005D0C2E">
      <w:pPr>
        <w:spacing w:line="276" w:lineRule="auto"/>
        <w:rPr>
          <w:rFonts w:cstheme="minorHAnsi"/>
          <w:sz w:val="24"/>
          <w:szCs w:val="24"/>
        </w:rPr>
      </w:pPr>
      <w:r w:rsidRPr="005D0C2E">
        <w:rPr>
          <w:rFonts w:cstheme="minorHAnsi"/>
          <w:sz w:val="24"/>
          <w:szCs w:val="24"/>
        </w:rPr>
        <w:t>2-Tesviye Betonu ve Şap</w:t>
      </w:r>
    </w:p>
    <w:p w14:paraId="016CDE64" w14:textId="7E9A20E2" w:rsidR="005D0C2E" w:rsidRPr="005D0C2E" w:rsidRDefault="00D17D05" w:rsidP="005D0C2E">
      <w:pPr>
        <w:spacing w:line="276" w:lineRule="auto"/>
        <w:rPr>
          <w:rFonts w:cstheme="minorHAnsi"/>
          <w:sz w:val="24"/>
          <w:szCs w:val="24"/>
        </w:rPr>
      </w:pPr>
      <w:r>
        <w:rPr>
          <w:rFonts w:cstheme="minorHAnsi"/>
          <w:sz w:val="24"/>
          <w:szCs w:val="24"/>
        </w:rPr>
        <w:t>MODÜLÜN AMACI</w:t>
      </w:r>
      <w:r w:rsidR="005D0C2E" w:rsidRPr="005D0C2E">
        <w:rPr>
          <w:rFonts w:cstheme="minorHAnsi"/>
          <w:sz w:val="24"/>
          <w:szCs w:val="24"/>
        </w:rPr>
        <w:t>:</w:t>
      </w:r>
      <w:r>
        <w:rPr>
          <w:rFonts w:cstheme="minorHAnsi"/>
          <w:sz w:val="24"/>
          <w:szCs w:val="24"/>
        </w:rPr>
        <w:t xml:space="preserve"> </w:t>
      </w:r>
      <w:r w:rsidR="005D0C2E" w:rsidRPr="005D0C2E">
        <w:rPr>
          <w:rFonts w:cstheme="minorHAnsi"/>
          <w:sz w:val="24"/>
          <w:szCs w:val="24"/>
        </w:rPr>
        <w:t>Bireye/öğrenciye; iş sağlığı ve güvenliği tedbirlerini alarak tesviye ve şap betonu dökümünün kurallara uygun şekilde yapılması ile ilgili bilgi ve becerileri kazandırmaktır.</w:t>
      </w:r>
    </w:p>
    <w:p w14:paraId="3A288A27" w14:textId="7D43CFB5" w:rsidR="006F3FDB" w:rsidRPr="00D76645" w:rsidRDefault="00D17D05"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663E9634"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Tesviye betonu hazırlama</w:t>
      </w:r>
    </w:p>
    <w:p w14:paraId="0A153CBC"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Tesviye betonu dökülmesi</w:t>
      </w:r>
    </w:p>
    <w:p w14:paraId="7DB453C0" w14:textId="6BC7A4BA"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Şap betonu dökülmesi</w:t>
      </w:r>
    </w:p>
    <w:p w14:paraId="69EBC741" w14:textId="77777777" w:rsidR="006F3FDB" w:rsidRDefault="006F3FDB" w:rsidP="005D0C2E">
      <w:pPr>
        <w:spacing w:line="276" w:lineRule="auto"/>
        <w:rPr>
          <w:rFonts w:cstheme="minorHAnsi"/>
          <w:sz w:val="24"/>
          <w:szCs w:val="24"/>
        </w:rPr>
      </w:pPr>
    </w:p>
    <w:p w14:paraId="5661C16E" w14:textId="2D8451C2"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tesviye betonu harcı hazırlayıp kot alımını kurallara uygun şekilde yapar.</w:t>
      </w:r>
      <w:r w:rsidR="00D17D05">
        <w:rPr>
          <w:rFonts w:cstheme="minorHAnsi"/>
          <w:sz w:val="24"/>
          <w:szCs w:val="24"/>
        </w:rPr>
        <w:t xml:space="preserve"> </w:t>
      </w:r>
      <w:r w:rsidRPr="005D0C2E">
        <w:rPr>
          <w:rFonts w:cstheme="minorHAnsi"/>
          <w:sz w:val="24"/>
          <w:szCs w:val="24"/>
        </w:rPr>
        <w:t>İş sağlığı ve güvenliği tedbirlerini alarak tesviye betonunu mastar kullanıp düzgün yüzey elde edecek şekilde yerine yerleştirir.</w:t>
      </w:r>
    </w:p>
    <w:p w14:paraId="0D8972AF" w14:textId="43CA80A8" w:rsidR="00D17D05" w:rsidRDefault="00610413" w:rsidP="00D17D05">
      <w:pPr>
        <w:spacing w:line="276" w:lineRule="auto"/>
      </w:pPr>
      <w:r>
        <w:t xml:space="preserve"> </w:t>
      </w:r>
    </w:p>
    <w:p w14:paraId="67650BA6" w14:textId="77777777" w:rsidR="00E84D76" w:rsidRDefault="00E84D76" w:rsidP="005D0C2E">
      <w:pPr>
        <w:spacing w:line="276" w:lineRule="auto"/>
        <w:rPr>
          <w:rFonts w:cstheme="minorHAnsi"/>
          <w:sz w:val="24"/>
          <w:szCs w:val="24"/>
        </w:rPr>
      </w:pPr>
    </w:p>
    <w:p w14:paraId="12863C30" w14:textId="77777777" w:rsidR="00E84D76" w:rsidRDefault="00E84D76" w:rsidP="005D0C2E">
      <w:pPr>
        <w:spacing w:line="276" w:lineRule="auto"/>
        <w:rPr>
          <w:rFonts w:cstheme="minorHAnsi"/>
          <w:sz w:val="24"/>
          <w:szCs w:val="24"/>
        </w:rPr>
      </w:pPr>
    </w:p>
    <w:p w14:paraId="74FECF80" w14:textId="2A7CD864" w:rsidR="005D0C2E" w:rsidRDefault="005D0C2E" w:rsidP="005D0C2E">
      <w:pPr>
        <w:spacing w:line="276" w:lineRule="auto"/>
        <w:rPr>
          <w:rFonts w:cstheme="minorHAnsi"/>
          <w:sz w:val="24"/>
          <w:szCs w:val="24"/>
        </w:rPr>
      </w:pPr>
      <w:r w:rsidRPr="005D0C2E">
        <w:rPr>
          <w:rFonts w:cstheme="minorHAnsi"/>
          <w:sz w:val="24"/>
          <w:szCs w:val="24"/>
        </w:rPr>
        <w:lastRenderedPageBreak/>
        <w:t>3-Yalıtıma Hazırlık</w:t>
      </w:r>
    </w:p>
    <w:p w14:paraId="3DDA2DD0" w14:textId="7E76231E" w:rsidR="005D0C2E" w:rsidRPr="005D0C2E" w:rsidRDefault="005D0C2E" w:rsidP="005D0C2E">
      <w:pPr>
        <w:spacing w:line="276" w:lineRule="auto"/>
        <w:rPr>
          <w:rFonts w:cstheme="minorHAnsi"/>
          <w:sz w:val="24"/>
          <w:szCs w:val="24"/>
        </w:rPr>
      </w:pPr>
      <w:r w:rsidRPr="005D0C2E">
        <w:rPr>
          <w:rFonts w:cstheme="minorHAnsi"/>
          <w:sz w:val="24"/>
          <w:szCs w:val="24"/>
        </w:rPr>
        <w:t>MODÜLÜN AMACI:</w:t>
      </w:r>
      <w:r w:rsidR="00610413">
        <w:rPr>
          <w:rFonts w:cstheme="minorHAnsi"/>
          <w:sz w:val="24"/>
          <w:szCs w:val="24"/>
        </w:rPr>
        <w:t xml:space="preserve"> </w:t>
      </w:r>
      <w:r w:rsidRPr="005D0C2E">
        <w:rPr>
          <w:rFonts w:cstheme="minorHAnsi"/>
          <w:sz w:val="24"/>
          <w:szCs w:val="24"/>
        </w:rPr>
        <w:t>Bireye/öğrenciye; iş sağlığı ve güvenliği tedbirlerini alarak yalıtım araç-gereç ve makinelerini hazırlayarak yalıtım projelerini okuma ve malzeme miktarını kurallara uygun şekilde yapılması ile ilgili bilgi ve becerileri kazandırmaktır.</w:t>
      </w:r>
    </w:p>
    <w:p w14:paraId="7C809275" w14:textId="7B7CF8F8" w:rsidR="006F3FDB" w:rsidRPr="00D76645" w:rsidRDefault="00D17D05"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3DD82F22"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araç ve gereçleri</w:t>
      </w:r>
    </w:p>
    <w:p w14:paraId="299506EA"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proje detayları</w:t>
      </w:r>
    </w:p>
    <w:p w14:paraId="5537177F"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yüzey hazırlığı</w:t>
      </w:r>
    </w:p>
    <w:p w14:paraId="4446A206" w14:textId="3D8D50D5"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araç-gereç bakım ve onarımı</w:t>
      </w:r>
    </w:p>
    <w:p w14:paraId="6E6B4E5E" w14:textId="04683C75"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yalıtım araç gereçlerinin hazırlanmasını kurallara uygun şekilde yapar.</w:t>
      </w:r>
      <w:r w:rsidR="00D17D05">
        <w:rPr>
          <w:rFonts w:cstheme="minorHAnsi"/>
          <w:sz w:val="24"/>
          <w:szCs w:val="24"/>
        </w:rPr>
        <w:t xml:space="preserve"> </w:t>
      </w:r>
      <w:r w:rsidRPr="005D0C2E">
        <w:rPr>
          <w:rFonts w:cstheme="minorHAnsi"/>
          <w:sz w:val="24"/>
          <w:szCs w:val="24"/>
        </w:rPr>
        <w:t>İş sağlığı ve güvenliği tedbirlerini alarak yalıtım proje detaylarını mimari proje ve yalıtım proje okuma kurallarına uygun şekilde yapar.</w:t>
      </w:r>
    </w:p>
    <w:p w14:paraId="54E51297" w14:textId="500F65E0" w:rsidR="00D17D05" w:rsidRDefault="00610413" w:rsidP="005D0C2E">
      <w:pPr>
        <w:spacing w:line="276" w:lineRule="auto"/>
        <w:rPr>
          <w:rFonts w:cstheme="minorHAnsi"/>
          <w:sz w:val="24"/>
          <w:szCs w:val="24"/>
        </w:rPr>
      </w:pPr>
      <w:r>
        <w:t xml:space="preserve"> </w:t>
      </w:r>
    </w:p>
    <w:p w14:paraId="7307090A" w14:textId="77777777" w:rsidR="00D17D05" w:rsidRDefault="00D17D05" w:rsidP="005D0C2E">
      <w:pPr>
        <w:spacing w:line="276" w:lineRule="auto"/>
        <w:rPr>
          <w:rFonts w:cstheme="minorHAnsi"/>
          <w:sz w:val="24"/>
          <w:szCs w:val="24"/>
        </w:rPr>
      </w:pPr>
    </w:p>
    <w:p w14:paraId="2E482B8B" w14:textId="77777777" w:rsidR="005D0C2E" w:rsidRDefault="005D0C2E" w:rsidP="005D0C2E">
      <w:pPr>
        <w:spacing w:line="276" w:lineRule="auto"/>
        <w:rPr>
          <w:rFonts w:cstheme="minorHAnsi"/>
          <w:sz w:val="24"/>
          <w:szCs w:val="24"/>
        </w:rPr>
      </w:pPr>
      <w:r w:rsidRPr="005D0C2E">
        <w:rPr>
          <w:rFonts w:cstheme="minorHAnsi"/>
          <w:sz w:val="24"/>
          <w:szCs w:val="24"/>
        </w:rPr>
        <w:t>4-Döşeme ve Duvarlarda Isı Yalıtımı</w:t>
      </w:r>
    </w:p>
    <w:p w14:paraId="1FEE1D58" w14:textId="788D9449" w:rsidR="005D0C2E" w:rsidRPr="005D0C2E" w:rsidRDefault="005D0C2E" w:rsidP="005D0C2E">
      <w:pPr>
        <w:spacing w:line="276" w:lineRule="auto"/>
        <w:rPr>
          <w:rFonts w:cstheme="minorHAnsi"/>
          <w:sz w:val="24"/>
          <w:szCs w:val="24"/>
        </w:rPr>
      </w:pPr>
      <w:r w:rsidRPr="005D0C2E">
        <w:rPr>
          <w:rFonts w:cstheme="minorHAnsi"/>
          <w:sz w:val="24"/>
          <w:szCs w:val="24"/>
        </w:rPr>
        <w:t>MODÜLÜN AMACI:</w:t>
      </w:r>
      <w:r w:rsidR="00D17D05">
        <w:rPr>
          <w:rFonts w:cstheme="minorHAnsi"/>
          <w:sz w:val="24"/>
          <w:szCs w:val="24"/>
        </w:rPr>
        <w:t xml:space="preserve"> </w:t>
      </w:r>
      <w:r w:rsidRPr="005D0C2E">
        <w:rPr>
          <w:rFonts w:cstheme="minorHAnsi"/>
          <w:sz w:val="24"/>
          <w:szCs w:val="24"/>
        </w:rPr>
        <w:t>Bireye/öğrenciye; iş sağlığı ve güvenliği tedbirlerini alarak döşeme ve duvarlarda ısı yalıtımını standart ve şartnamelerde belirtilen kurallar doğrultusunda yapılması ile ilgili bilgi ve becerileri kazandırmaktır.</w:t>
      </w:r>
    </w:p>
    <w:p w14:paraId="33D536D3" w14:textId="6FF2AAD5"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2066901C"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Toprakla temas eden döşeme ve perdelerde ısı yalıtımı</w:t>
      </w:r>
    </w:p>
    <w:p w14:paraId="19B334C0"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Döşemelerde ısı yalıtımı</w:t>
      </w:r>
    </w:p>
    <w:p w14:paraId="0AFB7488"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Dış duvarda ısı yalıtımı</w:t>
      </w:r>
    </w:p>
    <w:p w14:paraId="24C508F7" w14:textId="6BB24385"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İç duvarda ısı yalıtımı</w:t>
      </w:r>
    </w:p>
    <w:p w14:paraId="21BB526F" w14:textId="4B90A44A"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toprakla temas eden döşeme ve perdelerde ısı yalıtımını şartnamelerde esaslar doğrultusunda teknik kurallar çerçevesinde yapar.</w:t>
      </w:r>
      <w:r w:rsidR="00D17D05">
        <w:rPr>
          <w:rFonts w:cstheme="minorHAnsi"/>
          <w:sz w:val="24"/>
          <w:szCs w:val="24"/>
        </w:rPr>
        <w:t xml:space="preserve"> </w:t>
      </w:r>
      <w:r w:rsidRPr="005D0C2E">
        <w:rPr>
          <w:rFonts w:cstheme="minorHAnsi"/>
          <w:sz w:val="24"/>
          <w:szCs w:val="24"/>
        </w:rPr>
        <w:t>İş sağlığı ve güvenliği tedbirlerini alarak döşemelerde ısı yalıtımını şartnamelerde belirtilen esaslar doğrultusunda teknik kurallar çerçevesinde yapar.</w:t>
      </w:r>
    </w:p>
    <w:p w14:paraId="7CA8B384" w14:textId="79C429C6" w:rsidR="00D17D05" w:rsidRDefault="00D17D05" w:rsidP="005D0C2E">
      <w:pPr>
        <w:spacing w:line="276" w:lineRule="auto"/>
        <w:rPr>
          <w:rFonts w:cstheme="minorHAnsi"/>
          <w:sz w:val="24"/>
          <w:szCs w:val="24"/>
        </w:rPr>
      </w:pPr>
    </w:p>
    <w:p w14:paraId="2ED54100" w14:textId="77777777" w:rsidR="005D0C2E" w:rsidRDefault="005D0C2E" w:rsidP="005D0C2E">
      <w:pPr>
        <w:spacing w:line="276" w:lineRule="auto"/>
        <w:rPr>
          <w:rFonts w:cstheme="minorHAnsi"/>
          <w:sz w:val="24"/>
          <w:szCs w:val="24"/>
        </w:rPr>
      </w:pPr>
      <w:r w:rsidRPr="005D0C2E">
        <w:rPr>
          <w:rFonts w:cstheme="minorHAnsi"/>
          <w:sz w:val="24"/>
          <w:szCs w:val="24"/>
        </w:rPr>
        <w:t>5-Çatılarda Isı Yalıtımı</w:t>
      </w:r>
    </w:p>
    <w:p w14:paraId="59D8B2C1" w14:textId="654B3BC3" w:rsidR="006F3FDB" w:rsidRPr="006F3FDB" w:rsidRDefault="006F3FDB" w:rsidP="006F3FDB">
      <w:pPr>
        <w:spacing w:line="276" w:lineRule="auto"/>
        <w:rPr>
          <w:rFonts w:cstheme="minorHAnsi"/>
          <w:sz w:val="24"/>
          <w:szCs w:val="24"/>
        </w:rPr>
      </w:pPr>
      <w:r w:rsidRPr="006F3FDB">
        <w:rPr>
          <w:rFonts w:cstheme="minorHAnsi"/>
          <w:sz w:val="24"/>
          <w:szCs w:val="24"/>
        </w:rPr>
        <w:t>MODÜLÜN AMACI:</w:t>
      </w:r>
      <w:r w:rsidR="00D17D05">
        <w:rPr>
          <w:rFonts w:cstheme="minorHAnsi"/>
          <w:sz w:val="24"/>
          <w:szCs w:val="24"/>
        </w:rPr>
        <w:t xml:space="preserve"> </w:t>
      </w:r>
      <w:r w:rsidRPr="006F3FDB">
        <w:rPr>
          <w:rFonts w:cstheme="minorHAnsi"/>
          <w:sz w:val="24"/>
          <w:szCs w:val="24"/>
        </w:rPr>
        <w:t>Bireye/öğrenciye; iş sağlığı ve güvenliği tedbirlerini alarak çatılarda ısı yalıtımını standart ve şartnamelerde belirtilen kurallar doğrultusunda yapılması ile ilgili bilgi ve becerileri kazandırmaktır.</w:t>
      </w:r>
    </w:p>
    <w:p w14:paraId="7762C834" w14:textId="52AA0021" w:rsidR="006F3FDB" w:rsidRPr="00D76645" w:rsidRDefault="00D17D05" w:rsidP="006F3FDB">
      <w:pPr>
        <w:spacing w:line="276" w:lineRule="auto"/>
        <w:rPr>
          <w:rFonts w:cstheme="minorHAnsi"/>
          <w:sz w:val="24"/>
          <w:szCs w:val="24"/>
        </w:rPr>
      </w:pPr>
      <w:r>
        <w:rPr>
          <w:rFonts w:cstheme="minorHAnsi"/>
          <w:sz w:val="24"/>
          <w:szCs w:val="24"/>
        </w:rPr>
        <w:lastRenderedPageBreak/>
        <w:t>MODÜLÜN KONULARI</w:t>
      </w:r>
      <w:r w:rsidR="006F3FDB" w:rsidRPr="00D76645">
        <w:rPr>
          <w:rFonts w:cstheme="minorHAnsi"/>
          <w:sz w:val="24"/>
          <w:szCs w:val="24"/>
        </w:rPr>
        <w:t>:</w:t>
      </w:r>
    </w:p>
    <w:p w14:paraId="54266737"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Eğimli çatılarda ısı yalıtımı</w:t>
      </w:r>
    </w:p>
    <w:p w14:paraId="60529B9E"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Teras çatılarda ısı yalıtımı</w:t>
      </w:r>
    </w:p>
    <w:p w14:paraId="434BFAD3" w14:textId="5C28F927"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Sanayi çatılarda ısı yalıtımı</w:t>
      </w:r>
    </w:p>
    <w:p w14:paraId="462B7B56" w14:textId="5ED3C9F4"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eğimli çatılarda ısı yalıtımını şartnamelerde belirtilen esaslar doğrultusunda teknik kurallar çerçevesinde titizlikle yapar.</w:t>
      </w:r>
      <w:r w:rsidR="00D17D05">
        <w:rPr>
          <w:rFonts w:cstheme="minorHAnsi"/>
          <w:sz w:val="24"/>
          <w:szCs w:val="24"/>
        </w:rPr>
        <w:t xml:space="preserve"> </w:t>
      </w:r>
      <w:r w:rsidRPr="006F3FDB">
        <w:rPr>
          <w:rFonts w:cstheme="minorHAnsi"/>
          <w:sz w:val="24"/>
          <w:szCs w:val="24"/>
        </w:rPr>
        <w:t>İş sağlığı ve güvenliği tedbirlerini alarak teras çatılarda ısı yalıtımını şartnamelerde belirtilen esaslar doğrultusunda teknik kurallar çerçevesinde titizlikle yapar.</w:t>
      </w:r>
    </w:p>
    <w:p w14:paraId="11FD543C" w14:textId="76F651F6" w:rsidR="005D0C2E" w:rsidRPr="005D0C2E" w:rsidRDefault="005D0C2E" w:rsidP="005D0C2E">
      <w:pPr>
        <w:spacing w:line="276" w:lineRule="auto"/>
        <w:rPr>
          <w:rFonts w:cstheme="minorHAnsi"/>
          <w:sz w:val="24"/>
          <w:szCs w:val="24"/>
        </w:rPr>
      </w:pPr>
    </w:p>
    <w:p w14:paraId="62B34F5D" w14:textId="77777777" w:rsidR="005D0C2E" w:rsidRDefault="005D0C2E" w:rsidP="005D0C2E">
      <w:pPr>
        <w:spacing w:line="276" w:lineRule="auto"/>
        <w:rPr>
          <w:rFonts w:cstheme="minorHAnsi"/>
          <w:sz w:val="24"/>
          <w:szCs w:val="24"/>
        </w:rPr>
      </w:pPr>
      <w:r w:rsidRPr="005D0C2E">
        <w:rPr>
          <w:rFonts w:cstheme="minorHAnsi"/>
          <w:sz w:val="24"/>
          <w:szCs w:val="24"/>
        </w:rPr>
        <w:t>6-Islak Hacimlerde Su Yalıtımı</w:t>
      </w:r>
    </w:p>
    <w:p w14:paraId="555B90D3" w14:textId="1133C34F" w:rsidR="006F3FDB" w:rsidRPr="006F3FDB" w:rsidRDefault="006F3FDB" w:rsidP="006F3FDB">
      <w:pPr>
        <w:spacing w:line="276" w:lineRule="auto"/>
        <w:rPr>
          <w:rFonts w:cstheme="minorHAnsi"/>
          <w:sz w:val="24"/>
          <w:szCs w:val="24"/>
        </w:rPr>
      </w:pPr>
      <w:r w:rsidRPr="006F3FDB">
        <w:rPr>
          <w:rFonts w:cstheme="minorHAnsi"/>
          <w:sz w:val="24"/>
          <w:szCs w:val="24"/>
        </w:rPr>
        <w:t>MODÜLÜN AMACI:</w:t>
      </w:r>
      <w:r w:rsidR="00D17D05">
        <w:rPr>
          <w:rFonts w:cstheme="minorHAnsi"/>
          <w:sz w:val="24"/>
          <w:szCs w:val="24"/>
        </w:rPr>
        <w:t xml:space="preserve"> </w:t>
      </w:r>
      <w:r w:rsidRPr="006F3FDB">
        <w:rPr>
          <w:rFonts w:cstheme="minorHAnsi"/>
          <w:sz w:val="24"/>
          <w:szCs w:val="24"/>
        </w:rPr>
        <w:t>Bireye/öğrenciye; iş sağlığı ve güvenliği tedbirlerini alarak ıslak hacimlerde su yalıtımını tekniğine, standartlara ve kurallara uygun şekilde yapılması ile ilgili bilgi ve becerileri kazandırmaktır.</w:t>
      </w:r>
    </w:p>
    <w:p w14:paraId="695BF872" w14:textId="09D86FB7"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03A9027E"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Temel ve perde duvarlarda su yalıtımı</w:t>
      </w:r>
    </w:p>
    <w:p w14:paraId="15C556D4" w14:textId="05D149A2"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Islak mekân hacimlerinde su yalıtımı</w:t>
      </w:r>
    </w:p>
    <w:p w14:paraId="13F88C83" w14:textId="4F4273EE"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temel ve perdelerin suya karşı yalıtımını teknik kurallar çerçevesinde titizlikle yapar.</w:t>
      </w:r>
      <w:r w:rsidR="00D17D05">
        <w:rPr>
          <w:rFonts w:cstheme="minorHAnsi"/>
          <w:sz w:val="24"/>
          <w:szCs w:val="24"/>
        </w:rPr>
        <w:t xml:space="preserve"> </w:t>
      </w:r>
      <w:r w:rsidRPr="006F3FDB">
        <w:rPr>
          <w:rFonts w:cstheme="minorHAnsi"/>
          <w:sz w:val="24"/>
          <w:szCs w:val="24"/>
        </w:rPr>
        <w:t>İş sağlığı ve güvenliği tedbirlerini alarak ıslak hacimlerin suya karşı yalıtımını teknik kurallar çerçevesinde titizlikle yapar.</w:t>
      </w:r>
    </w:p>
    <w:p w14:paraId="3E9546E2" w14:textId="4E7715B6" w:rsidR="005D0C2E" w:rsidRPr="005D0C2E" w:rsidRDefault="005D0C2E" w:rsidP="005D0C2E">
      <w:pPr>
        <w:spacing w:line="276" w:lineRule="auto"/>
        <w:rPr>
          <w:rFonts w:cstheme="minorHAnsi"/>
          <w:sz w:val="24"/>
          <w:szCs w:val="24"/>
        </w:rPr>
      </w:pPr>
    </w:p>
    <w:p w14:paraId="4988C78D" w14:textId="77777777" w:rsidR="005D0C2E" w:rsidRDefault="005D0C2E" w:rsidP="005D0C2E">
      <w:pPr>
        <w:spacing w:line="276" w:lineRule="auto"/>
        <w:rPr>
          <w:rFonts w:cstheme="minorHAnsi"/>
          <w:sz w:val="24"/>
          <w:szCs w:val="24"/>
        </w:rPr>
      </w:pPr>
      <w:r w:rsidRPr="005D0C2E">
        <w:rPr>
          <w:rFonts w:cstheme="minorHAnsi"/>
          <w:sz w:val="24"/>
          <w:szCs w:val="24"/>
        </w:rPr>
        <w:t>7-Çatılarda Su Yalıtımı</w:t>
      </w:r>
    </w:p>
    <w:p w14:paraId="40A33561" w14:textId="5D42507C" w:rsidR="006F3FDB" w:rsidRPr="006F3FDB" w:rsidRDefault="006F3FDB" w:rsidP="006F3FDB">
      <w:pPr>
        <w:spacing w:line="276" w:lineRule="auto"/>
        <w:rPr>
          <w:rFonts w:cstheme="minorHAnsi"/>
          <w:sz w:val="24"/>
          <w:szCs w:val="24"/>
        </w:rPr>
      </w:pPr>
      <w:r w:rsidRPr="006F3FDB">
        <w:rPr>
          <w:rFonts w:cstheme="minorHAnsi"/>
          <w:sz w:val="24"/>
          <w:szCs w:val="24"/>
        </w:rPr>
        <w:t>MODÜLÜN AMACI:</w:t>
      </w:r>
      <w:r w:rsidR="00D17D05">
        <w:rPr>
          <w:rFonts w:cstheme="minorHAnsi"/>
          <w:sz w:val="24"/>
          <w:szCs w:val="24"/>
        </w:rPr>
        <w:t xml:space="preserve"> </w:t>
      </w:r>
      <w:r w:rsidRPr="006F3FDB">
        <w:rPr>
          <w:rFonts w:cstheme="minorHAnsi"/>
          <w:sz w:val="24"/>
          <w:szCs w:val="24"/>
        </w:rPr>
        <w:t>Bireye/öğrenciye; iş sağlığı ve güvenliği tedbirlerini alarak çatılarda su yalıtımını standart ve şartnamelerde belirtilen kurallar doğrultusunda yapılması ile ilgili bilgi ve becerileri kazandırmaktır.</w:t>
      </w:r>
    </w:p>
    <w:p w14:paraId="1352BA03" w14:textId="54168567"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355A2A43"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Eğimli çatılarda su yalıtımı</w:t>
      </w:r>
    </w:p>
    <w:p w14:paraId="5F142607"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Teras çatılarda su yalıtımı</w:t>
      </w:r>
    </w:p>
    <w:p w14:paraId="6D2E7358" w14:textId="2303C4A5"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Sanayi çatılarda su yalıtımı</w:t>
      </w:r>
    </w:p>
    <w:p w14:paraId="1F5C3D4C" w14:textId="0B76C098"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eğimli çatılarda su yalıtımını şartnamelerde belirtilen esaslar doğrultusunda teknik kurallar çerçevesinde titizlikle yapar</w:t>
      </w:r>
      <w:r w:rsidR="00D17D05">
        <w:rPr>
          <w:rFonts w:cstheme="minorHAnsi"/>
          <w:sz w:val="24"/>
          <w:szCs w:val="24"/>
        </w:rPr>
        <w:t xml:space="preserve"> </w:t>
      </w:r>
      <w:r w:rsidRPr="006F3FDB">
        <w:rPr>
          <w:rFonts w:cstheme="minorHAnsi"/>
          <w:sz w:val="24"/>
          <w:szCs w:val="24"/>
        </w:rPr>
        <w:t>İş sağlığı ve güvenliği tedbirlerini alarak teras çatılarda su yalıtımını şartnamelerde belirtilen esaslar doğrultusunda teknik kurallar çerçevesinde titizlikle yapar.</w:t>
      </w:r>
    </w:p>
    <w:p w14:paraId="2CBD3199" w14:textId="26172D72" w:rsidR="00D17D05" w:rsidRDefault="00610413" w:rsidP="00D17D05">
      <w:pPr>
        <w:spacing w:line="276" w:lineRule="auto"/>
        <w:rPr>
          <w:rFonts w:cstheme="minorHAnsi"/>
          <w:sz w:val="24"/>
          <w:szCs w:val="24"/>
        </w:rPr>
      </w:pPr>
      <w:r>
        <w:lastRenderedPageBreak/>
        <w:t xml:space="preserve"> </w:t>
      </w:r>
    </w:p>
    <w:p w14:paraId="1D578397" w14:textId="77777777" w:rsidR="005D0C2E" w:rsidRDefault="005D0C2E" w:rsidP="005D0C2E">
      <w:pPr>
        <w:spacing w:line="276" w:lineRule="auto"/>
        <w:rPr>
          <w:rFonts w:cstheme="minorHAnsi"/>
          <w:sz w:val="24"/>
          <w:szCs w:val="24"/>
        </w:rPr>
      </w:pPr>
      <w:r w:rsidRPr="005D0C2E">
        <w:rPr>
          <w:rFonts w:cstheme="minorHAnsi"/>
          <w:sz w:val="24"/>
          <w:szCs w:val="24"/>
        </w:rPr>
        <w:t>8-Depo-Havuz ve Tünellerde Su Yalıtımı</w:t>
      </w:r>
    </w:p>
    <w:p w14:paraId="40C998A9" w14:textId="19B93017" w:rsidR="006F3FDB" w:rsidRPr="006F3FDB" w:rsidRDefault="00D17D05"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depo, havuz ve tünellerde su yalıtımının standart ve şartnamelerde belirtilen kurallar doğrultusunda yapılması ile ilgili bilgi ve becerileri kazandırmaktır.</w:t>
      </w:r>
    </w:p>
    <w:p w14:paraId="6B45DCA4" w14:textId="70769322"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4A15395D"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Depolarda, havuzlarda evsel ve endüstriyel atık havuzu, kanal ve göletlerde su yalıtımı</w:t>
      </w:r>
    </w:p>
    <w:p w14:paraId="2B4671D0"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 xml:space="preserve">Köprüler ve </w:t>
      </w:r>
      <w:proofErr w:type="gramStart"/>
      <w:r w:rsidRPr="001A4F5A">
        <w:rPr>
          <w:rFonts w:cstheme="minorHAnsi"/>
          <w:sz w:val="24"/>
          <w:szCs w:val="24"/>
        </w:rPr>
        <w:t>viyadüklerde</w:t>
      </w:r>
      <w:proofErr w:type="gramEnd"/>
      <w:r w:rsidRPr="001A4F5A">
        <w:rPr>
          <w:rFonts w:cstheme="minorHAnsi"/>
          <w:sz w:val="24"/>
          <w:szCs w:val="24"/>
        </w:rPr>
        <w:t xml:space="preserve"> su yalıtımı</w:t>
      </w:r>
    </w:p>
    <w:p w14:paraId="363312FA" w14:textId="488907E9"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Tünellerde su yalıtımı</w:t>
      </w:r>
    </w:p>
    <w:p w14:paraId="226E9110" w14:textId="77777777" w:rsidR="006F3FDB" w:rsidRDefault="006F3FDB" w:rsidP="006F3FDB">
      <w:pPr>
        <w:spacing w:line="276" w:lineRule="auto"/>
        <w:rPr>
          <w:rFonts w:cstheme="minorHAnsi"/>
          <w:sz w:val="24"/>
          <w:szCs w:val="24"/>
        </w:rPr>
      </w:pPr>
    </w:p>
    <w:p w14:paraId="415FFDC4" w14:textId="552A4EF8"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depolar, havuzlar, evsel ve endüstriyel atık havuzlarında, kanal ve göletlerde su yalıtımını yönetmelik ve şartnamelerde belirtilen esaslar doğrultusunda teknik kurallar çerçevesinde dikkatlice yapar.</w:t>
      </w:r>
      <w:r w:rsidR="00D17D05">
        <w:rPr>
          <w:rFonts w:cstheme="minorHAnsi"/>
          <w:sz w:val="24"/>
          <w:szCs w:val="24"/>
        </w:rPr>
        <w:t xml:space="preserve"> </w:t>
      </w:r>
      <w:r w:rsidRPr="006F3FDB">
        <w:rPr>
          <w:rFonts w:cstheme="minorHAnsi"/>
          <w:sz w:val="24"/>
          <w:szCs w:val="24"/>
        </w:rPr>
        <w:t xml:space="preserve">İş sağlığı ve güvenliği tedbirlerini alarak köprüler ve </w:t>
      </w:r>
      <w:proofErr w:type="gramStart"/>
      <w:r w:rsidRPr="006F3FDB">
        <w:rPr>
          <w:rFonts w:cstheme="minorHAnsi"/>
          <w:sz w:val="24"/>
          <w:szCs w:val="24"/>
        </w:rPr>
        <w:t>viyadüklerde</w:t>
      </w:r>
      <w:proofErr w:type="gramEnd"/>
      <w:r w:rsidRPr="006F3FDB">
        <w:rPr>
          <w:rFonts w:cstheme="minorHAnsi"/>
          <w:sz w:val="24"/>
          <w:szCs w:val="24"/>
        </w:rPr>
        <w:t xml:space="preserve"> su yalıtımını şartnamelerde belirtilen esaslar doğrultusunda teknik kurallar çerçevesinde dikkatlice yapar.</w:t>
      </w:r>
    </w:p>
    <w:p w14:paraId="690923AA" w14:textId="7ADF19AF" w:rsidR="00D17D05" w:rsidRDefault="00610413" w:rsidP="00D17D05">
      <w:pPr>
        <w:spacing w:line="276" w:lineRule="auto"/>
        <w:rPr>
          <w:rFonts w:cstheme="minorHAnsi"/>
          <w:sz w:val="24"/>
          <w:szCs w:val="24"/>
        </w:rPr>
      </w:pPr>
      <w:r>
        <w:t xml:space="preserve"> </w:t>
      </w:r>
    </w:p>
    <w:p w14:paraId="792D4323" w14:textId="2B4B4E24" w:rsidR="005D0C2E" w:rsidRPr="005D0C2E" w:rsidRDefault="005D0C2E" w:rsidP="005D0C2E">
      <w:pPr>
        <w:spacing w:line="276" w:lineRule="auto"/>
        <w:rPr>
          <w:rFonts w:cstheme="minorHAnsi"/>
          <w:sz w:val="24"/>
          <w:szCs w:val="24"/>
        </w:rPr>
      </w:pPr>
    </w:p>
    <w:p w14:paraId="030196DF" w14:textId="77777777" w:rsidR="005D0C2E" w:rsidRDefault="005D0C2E" w:rsidP="005D0C2E">
      <w:pPr>
        <w:spacing w:line="276" w:lineRule="auto"/>
        <w:rPr>
          <w:rFonts w:cstheme="minorHAnsi"/>
          <w:sz w:val="24"/>
          <w:szCs w:val="24"/>
        </w:rPr>
      </w:pPr>
      <w:r w:rsidRPr="005D0C2E">
        <w:rPr>
          <w:rFonts w:cstheme="minorHAnsi"/>
          <w:sz w:val="24"/>
          <w:szCs w:val="24"/>
        </w:rPr>
        <w:t>9-Ses Yalıtımı</w:t>
      </w:r>
    </w:p>
    <w:p w14:paraId="1961AF19" w14:textId="48D8D1CE" w:rsidR="006F3FDB" w:rsidRPr="006F3FDB" w:rsidRDefault="00D17D05"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ses, akustik ve titreşim yalıtımını standart ve şartnamelerde belirtilen kurallar doğrultusunda yapılması ile ilgili bilgi ve becerileri kazandırmaktır.</w:t>
      </w:r>
    </w:p>
    <w:p w14:paraId="7CF74CAE" w14:textId="2D5CF2F1" w:rsidR="006F3FDB" w:rsidRPr="00D76645" w:rsidRDefault="00D17D05"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14B78DF1"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Döşemelerde ses yalıtımı</w:t>
      </w:r>
    </w:p>
    <w:p w14:paraId="60CD04C8"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Duvarda ses yalıtımı</w:t>
      </w:r>
    </w:p>
    <w:p w14:paraId="343D4945"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Gürültü odaklı ses yalıtımı</w:t>
      </w:r>
    </w:p>
    <w:p w14:paraId="2E30A306"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Akustik yalıtımı</w:t>
      </w:r>
    </w:p>
    <w:p w14:paraId="591C0F6E" w14:textId="1AEAF78C"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Titreşim yalıtımı</w:t>
      </w:r>
    </w:p>
    <w:p w14:paraId="7DED109E" w14:textId="2488C834" w:rsidR="006F3FDB" w:rsidRPr="006F3FDB" w:rsidRDefault="006F3FDB" w:rsidP="006F3FDB">
      <w:pPr>
        <w:spacing w:line="276" w:lineRule="auto"/>
        <w:rPr>
          <w:rFonts w:cstheme="minorHAnsi"/>
          <w:sz w:val="24"/>
          <w:szCs w:val="24"/>
        </w:rPr>
      </w:pPr>
      <w:r w:rsidRPr="006F3FDB">
        <w:rPr>
          <w:rFonts w:cstheme="minorHAnsi"/>
          <w:sz w:val="24"/>
          <w:szCs w:val="24"/>
        </w:rPr>
        <w:t>İş sağlığı ve güvenliği tedbirlerini alarak döşemelerde ses yalıtımını yönetmelik ve şartnamelerde belirtilen esaslar doğrultusunda teknik kurallar çerçevesinde dikkatlice yapar.</w:t>
      </w:r>
    </w:p>
    <w:p w14:paraId="6F0589AE" w14:textId="37B10FF4"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duvarlarda ses yalıtımını şartnamelerde belirtilen esaslar doğrultusunda teknik kurallar çerçevesinde dikkatlice yapar.</w:t>
      </w:r>
    </w:p>
    <w:p w14:paraId="4ABD2E90" w14:textId="77777777" w:rsidR="005D0C2E" w:rsidRDefault="005D0C2E" w:rsidP="005D0C2E">
      <w:pPr>
        <w:spacing w:line="276" w:lineRule="auto"/>
        <w:rPr>
          <w:rFonts w:cstheme="minorHAnsi"/>
          <w:sz w:val="24"/>
          <w:szCs w:val="24"/>
        </w:rPr>
      </w:pPr>
      <w:r w:rsidRPr="005D0C2E">
        <w:rPr>
          <w:rFonts w:cstheme="minorHAnsi"/>
          <w:sz w:val="24"/>
          <w:szCs w:val="24"/>
        </w:rPr>
        <w:lastRenderedPageBreak/>
        <w:t>10-Yangın Yalıtımı</w:t>
      </w:r>
    </w:p>
    <w:p w14:paraId="131EAB42" w14:textId="5E8459BF" w:rsidR="006F3FDB" w:rsidRPr="006F3FDB" w:rsidRDefault="00D17D05"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çatı, duvar, ısı merkezleri, çelik/betonarme yapı ve tünel yapıları yangın yalıtımının standart ve şartnamelerde belirtilen kurallar doğrultusunda yapılması ile ilgili bilgi ve becerileri kazandırmaktır.</w:t>
      </w:r>
    </w:p>
    <w:p w14:paraId="27426B78" w14:textId="741474BB" w:rsidR="006F3FDB" w:rsidRPr="00D76645" w:rsidRDefault="00D17D05"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3FE189AC"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Yangın yalıtım malzemeleri hazırlama</w:t>
      </w:r>
    </w:p>
    <w:p w14:paraId="61AD5E42" w14:textId="4A6B6313"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Yangın yalıtımı uygulaması</w:t>
      </w:r>
    </w:p>
    <w:p w14:paraId="56B03576" w14:textId="4FCF1D06"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yangın yalıtımı için gerekli araç gereç, malzeme hazırlığını kurallara uygun şekilde dikkatlice yapar.</w:t>
      </w:r>
      <w:r w:rsidR="00D17D05">
        <w:rPr>
          <w:rFonts w:cstheme="minorHAnsi"/>
          <w:sz w:val="24"/>
          <w:szCs w:val="24"/>
        </w:rPr>
        <w:t xml:space="preserve"> </w:t>
      </w:r>
      <w:r w:rsidRPr="006F3FDB">
        <w:rPr>
          <w:rFonts w:cstheme="minorHAnsi"/>
          <w:sz w:val="24"/>
          <w:szCs w:val="24"/>
        </w:rPr>
        <w:t>İş sağlığı ve güvenliği tedbirlerini alarak betonarme-çelik yapılarda çatı, duvar, ısı merkezleri ve tünel yapılarının yangına karşı yalıtımını şartnamelerde belirtilen esaslar doğrultusunda teknik kurallar çerçevesinde dikkatlice yapar.</w:t>
      </w:r>
    </w:p>
    <w:p w14:paraId="30B839E3" w14:textId="6B0B8A7B" w:rsidR="00D17D05" w:rsidRDefault="00610413" w:rsidP="005D0C2E">
      <w:pPr>
        <w:spacing w:line="276" w:lineRule="auto"/>
        <w:rPr>
          <w:rFonts w:cstheme="minorHAnsi"/>
          <w:sz w:val="24"/>
          <w:szCs w:val="24"/>
        </w:rPr>
      </w:pPr>
      <w:r>
        <w:t xml:space="preserve"> </w:t>
      </w:r>
    </w:p>
    <w:p w14:paraId="74B40806" w14:textId="77777777" w:rsidR="005D0C2E" w:rsidRDefault="005D0C2E" w:rsidP="005D0C2E">
      <w:pPr>
        <w:spacing w:line="276" w:lineRule="auto"/>
        <w:rPr>
          <w:rFonts w:cstheme="minorHAnsi"/>
          <w:sz w:val="24"/>
          <w:szCs w:val="24"/>
        </w:rPr>
      </w:pPr>
      <w:r w:rsidRPr="005D0C2E">
        <w:rPr>
          <w:rFonts w:cstheme="minorHAnsi"/>
          <w:sz w:val="24"/>
          <w:szCs w:val="24"/>
        </w:rPr>
        <w:t>11-Tesisat Yalıtımı</w:t>
      </w:r>
    </w:p>
    <w:p w14:paraId="23B63192" w14:textId="4957FBD4" w:rsidR="006F3FDB" w:rsidRPr="006F3FDB" w:rsidRDefault="00D17D05"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tesisat yalıtım malzeme hazırlığı, yalıtım uygulaması ve kontrolünü standart ve şartnamelerde belirtilen kurallar doğrultusunda yapılması ile ilgili bilgi ve becerileri kazandırmaktır.</w:t>
      </w:r>
    </w:p>
    <w:p w14:paraId="35C129CA" w14:textId="4F64CD41"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26EF69D5"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Tesisat yalıtım malzemesi hazırlama</w:t>
      </w:r>
    </w:p>
    <w:p w14:paraId="49BBC9B3"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Tesisat yalıtım malzemesi uygulama</w:t>
      </w:r>
    </w:p>
    <w:p w14:paraId="4F289178" w14:textId="4435B025"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Tesisat yalıtımı yüzey kontrolü</w:t>
      </w:r>
    </w:p>
    <w:p w14:paraId="39A4B6DB" w14:textId="69231D43"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tesisat yalıtımı için gerekli araç gereç, malzeme hazırlığını kurallara uygun şekilde dikkatlice yapar.</w:t>
      </w:r>
      <w:r w:rsidR="00D17D05">
        <w:rPr>
          <w:rFonts w:cstheme="minorHAnsi"/>
          <w:sz w:val="24"/>
          <w:szCs w:val="24"/>
        </w:rPr>
        <w:t xml:space="preserve"> </w:t>
      </w:r>
      <w:r w:rsidRPr="006F3FDB">
        <w:rPr>
          <w:rFonts w:cstheme="minorHAnsi"/>
          <w:sz w:val="24"/>
          <w:szCs w:val="24"/>
        </w:rPr>
        <w:t>İş sağlığı ve güvenliği tedbirlerini alarak tesisat yalıtımını şartnamelerde belirtilen esaslar doğrultusunda teknik kurallar çerçevesinde dikkatlice yapar.</w:t>
      </w:r>
    </w:p>
    <w:p w14:paraId="5F321A4A" w14:textId="236F8DCA" w:rsidR="00D17D05" w:rsidRDefault="00610413" w:rsidP="00D17D05">
      <w:pPr>
        <w:spacing w:line="276" w:lineRule="auto"/>
        <w:rPr>
          <w:rFonts w:cstheme="minorHAnsi"/>
          <w:sz w:val="24"/>
          <w:szCs w:val="24"/>
        </w:rPr>
      </w:pPr>
      <w:r>
        <w:t xml:space="preserve"> </w:t>
      </w:r>
    </w:p>
    <w:p w14:paraId="675BF005" w14:textId="51752D57" w:rsidR="005D0C2E" w:rsidRDefault="005D0C2E" w:rsidP="005D0C2E">
      <w:pPr>
        <w:spacing w:line="276" w:lineRule="auto"/>
        <w:rPr>
          <w:rFonts w:cstheme="minorHAnsi"/>
          <w:sz w:val="24"/>
          <w:szCs w:val="24"/>
        </w:rPr>
      </w:pPr>
    </w:p>
    <w:p w14:paraId="17595553" w14:textId="592B0826" w:rsidR="00E84D76" w:rsidRDefault="00E84D76" w:rsidP="005D0C2E">
      <w:pPr>
        <w:spacing w:line="276" w:lineRule="auto"/>
        <w:rPr>
          <w:rFonts w:cstheme="minorHAnsi"/>
          <w:sz w:val="24"/>
          <w:szCs w:val="24"/>
        </w:rPr>
      </w:pPr>
    </w:p>
    <w:p w14:paraId="62E48014" w14:textId="73127D24" w:rsidR="00E84D76" w:rsidRDefault="00E84D76" w:rsidP="005D0C2E">
      <w:pPr>
        <w:spacing w:line="276" w:lineRule="auto"/>
        <w:rPr>
          <w:rFonts w:cstheme="minorHAnsi"/>
          <w:sz w:val="24"/>
          <w:szCs w:val="24"/>
        </w:rPr>
      </w:pPr>
    </w:p>
    <w:p w14:paraId="2757D447" w14:textId="6F77678E" w:rsidR="00E84D76" w:rsidRDefault="00E84D76" w:rsidP="005D0C2E">
      <w:pPr>
        <w:spacing w:line="276" w:lineRule="auto"/>
        <w:rPr>
          <w:rFonts w:cstheme="minorHAnsi"/>
          <w:sz w:val="24"/>
          <w:szCs w:val="24"/>
        </w:rPr>
      </w:pPr>
    </w:p>
    <w:p w14:paraId="52CCA287" w14:textId="0F83FD46" w:rsidR="00E84D76" w:rsidRDefault="00E84D76" w:rsidP="005D0C2E">
      <w:pPr>
        <w:spacing w:line="276" w:lineRule="auto"/>
        <w:rPr>
          <w:rFonts w:cstheme="minorHAnsi"/>
          <w:sz w:val="24"/>
          <w:szCs w:val="24"/>
        </w:rPr>
      </w:pPr>
    </w:p>
    <w:p w14:paraId="55980CF1" w14:textId="45356154" w:rsidR="00E84D76" w:rsidRDefault="00E84D76" w:rsidP="005D0C2E">
      <w:pPr>
        <w:spacing w:line="276" w:lineRule="auto"/>
        <w:rPr>
          <w:rFonts w:cstheme="minorHAnsi"/>
          <w:sz w:val="24"/>
          <w:szCs w:val="24"/>
        </w:rPr>
      </w:pPr>
    </w:p>
    <w:p w14:paraId="2BE39CF2" w14:textId="5608CA0D" w:rsidR="00E84D76" w:rsidRDefault="00E84D76" w:rsidP="005D0C2E">
      <w:pPr>
        <w:spacing w:line="276" w:lineRule="auto"/>
        <w:rPr>
          <w:rFonts w:cstheme="minorHAnsi"/>
          <w:sz w:val="24"/>
          <w:szCs w:val="24"/>
        </w:rPr>
      </w:pPr>
    </w:p>
    <w:p w14:paraId="7CEB89D9" w14:textId="77777777" w:rsidR="007B1B88" w:rsidRPr="007B1B88" w:rsidRDefault="007B1B88" w:rsidP="007B1B88">
      <w:pPr>
        <w:spacing w:after="0" w:line="276" w:lineRule="auto"/>
        <w:rPr>
          <w:rFonts w:eastAsia="Times New Roman" w:cstheme="minorHAnsi"/>
          <w:color w:val="000000"/>
          <w:sz w:val="24"/>
          <w:szCs w:val="24"/>
          <w:lang w:eastAsia="tr-TR"/>
        </w:rPr>
      </w:pPr>
      <w:r w:rsidRPr="00151786">
        <w:rPr>
          <w:rFonts w:eastAsia="Times New Roman" w:cstheme="minorHAnsi"/>
          <w:color w:val="000000"/>
          <w:sz w:val="24"/>
          <w:szCs w:val="24"/>
          <w:highlight w:val="red"/>
          <w:lang w:eastAsia="tr-TR"/>
        </w:rPr>
        <w:lastRenderedPageBreak/>
        <w:t>YALITIM MESLEK RESMİ</w:t>
      </w:r>
    </w:p>
    <w:p w14:paraId="2BD591BA" w14:textId="42742C5E" w:rsidR="007B1B88" w:rsidRPr="00D76645" w:rsidRDefault="007B1B88" w:rsidP="007B1B8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Yalıtım meslek resmi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2561856C" w14:textId="77777777" w:rsidR="007B1B88" w:rsidRPr="007B1B88" w:rsidRDefault="007B1B88" w:rsidP="007B1B88">
      <w:pPr>
        <w:spacing w:line="276" w:lineRule="auto"/>
        <w:rPr>
          <w:rFonts w:cstheme="minorHAnsi"/>
          <w:sz w:val="24"/>
          <w:szCs w:val="24"/>
        </w:rPr>
      </w:pPr>
      <w:r w:rsidRPr="007B1B88">
        <w:rPr>
          <w:rFonts w:cstheme="minorHAnsi"/>
          <w:sz w:val="24"/>
          <w:szCs w:val="24"/>
        </w:rPr>
        <w:t>1-Çatı Yalıtım Detayları Çizimi</w:t>
      </w:r>
    </w:p>
    <w:p w14:paraId="294849D1" w14:textId="77777777" w:rsidR="007B1B88" w:rsidRPr="007B1B88" w:rsidRDefault="007B1B88" w:rsidP="007B1B88">
      <w:pPr>
        <w:spacing w:line="276" w:lineRule="auto"/>
        <w:rPr>
          <w:rFonts w:cstheme="minorHAnsi"/>
          <w:sz w:val="24"/>
          <w:szCs w:val="24"/>
        </w:rPr>
      </w:pPr>
      <w:r w:rsidRPr="007B1B88">
        <w:rPr>
          <w:rFonts w:cstheme="minorHAnsi"/>
          <w:sz w:val="24"/>
          <w:szCs w:val="24"/>
        </w:rPr>
        <w:t>2-Duvar Yalıtım Detayları</w:t>
      </w:r>
    </w:p>
    <w:p w14:paraId="554498A3" w14:textId="77777777" w:rsidR="007B1B88" w:rsidRPr="007B1B88" w:rsidRDefault="007B1B88" w:rsidP="007B1B88">
      <w:pPr>
        <w:spacing w:line="276" w:lineRule="auto"/>
        <w:rPr>
          <w:rFonts w:cstheme="minorHAnsi"/>
          <w:sz w:val="24"/>
          <w:szCs w:val="24"/>
        </w:rPr>
      </w:pPr>
      <w:r w:rsidRPr="007B1B88">
        <w:rPr>
          <w:rFonts w:cstheme="minorHAnsi"/>
          <w:sz w:val="24"/>
          <w:szCs w:val="24"/>
        </w:rPr>
        <w:t>3-Döşeme ve Temel Yalıtım Detayları</w:t>
      </w:r>
    </w:p>
    <w:p w14:paraId="531106A9" w14:textId="0F316AA8" w:rsidR="005D0C2E" w:rsidRDefault="007B1B88" w:rsidP="007B1B88">
      <w:pPr>
        <w:spacing w:line="276" w:lineRule="auto"/>
        <w:rPr>
          <w:rFonts w:cstheme="minorHAnsi"/>
          <w:sz w:val="24"/>
          <w:szCs w:val="24"/>
        </w:rPr>
      </w:pPr>
      <w:r w:rsidRPr="007B1B88">
        <w:rPr>
          <w:rFonts w:cstheme="minorHAnsi"/>
          <w:sz w:val="24"/>
          <w:szCs w:val="24"/>
        </w:rPr>
        <w:t>4-Tesisat ve Özel Yapılarda Yalıtım Detayları</w:t>
      </w:r>
    </w:p>
    <w:p w14:paraId="75D572FD" w14:textId="18A94A73" w:rsidR="00151786" w:rsidRDefault="00151786" w:rsidP="007B1B88">
      <w:pPr>
        <w:spacing w:line="276" w:lineRule="auto"/>
        <w:rPr>
          <w:rFonts w:cstheme="minorHAnsi"/>
          <w:sz w:val="24"/>
          <w:szCs w:val="24"/>
        </w:rPr>
      </w:pPr>
    </w:p>
    <w:p w14:paraId="5D15BF41" w14:textId="69D2D83C" w:rsidR="00151786" w:rsidRDefault="00151786" w:rsidP="00151786">
      <w:pPr>
        <w:spacing w:line="276" w:lineRule="auto"/>
        <w:rPr>
          <w:rFonts w:cstheme="minorHAnsi"/>
          <w:sz w:val="24"/>
          <w:szCs w:val="24"/>
        </w:rPr>
      </w:pPr>
      <w:r w:rsidRPr="007B1B88">
        <w:rPr>
          <w:rFonts w:cstheme="minorHAnsi"/>
          <w:sz w:val="24"/>
          <w:szCs w:val="24"/>
        </w:rPr>
        <w:t>1-Çatı Yalıtım Detayları Çizimi</w:t>
      </w:r>
    </w:p>
    <w:p w14:paraId="10895A7B" w14:textId="0312E643" w:rsidR="00151786" w:rsidRPr="00151786" w:rsidRDefault="00151786" w:rsidP="00151786">
      <w:pPr>
        <w:spacing w:line="276" w:lineRule="auto"/>
        <w:rPr>
          <w:rFonts w:cstheme="minorHAnsi"/>
          <w:sz w:val="24"/>
          <w:szCs w:val="24"/>
        </w:rPr>
      </w:pPr>
      <w:r w:rsidRPr="00151786">
        <w:rPr>
          <w:rFonts w:cstheme="minorHAnsi"/>
          <w:sz w:val="24"/>
          <w:szCs w:val="24"/>
        </w:rPr>
        <w:t>MODÜLÜN AMACI:</w:t>
      </w:r>
      <w:r w:rsidR="00D17D05">
        <w:rPr>
          <w:rFonts w:cstheme="minorHAnsi"/>
          <w:sz w:val="24"/>
          <w:szCs w:val="24"/>
        </w:rPr>
        <w:t xml:space="preserve"> </w:t>
      </w:r>
      <w:r w:rsidRPr="00151786">
        <w:rPr>
          <w:rFonts w:cstheme="minorHAnsi"/>
          <w:sz w:val="24"/>
          <w:szCs w:val="24"/>
        </w:rPr>
        <w:t>Bireye/öğrenciye; iş sağlığı ve güvenliği tedbirlerini alarak soğuk, sıcak ve teras çatı yalıtım detaylarının çizimlerini yönetmelik ve çizim esaslarına uygun şekilde yapılması ile ilgili bilgi ve becerileri kazandırmaktır.</w:t>
      </w:r>
    </w:p>
    <w:p w14:paraId="35FB22FB" w14:textId="07184CCB" w:rsidR="00151786" w:rsidRPr="00D76645" w:rsidRDefault="00151786" w:rsidP="00151786">
      <w:pPr>
        <w:spacing w:line="276" w:lineRule="auto"/>
        <w:rPr>
          <w:rFonts w:cstheme="minorHAnsi"/>
          <w:sz w:val="24"/>
          <w:szCs w:val="24"/>
        </w:rPr>
      </w:pPr>
      <w:r w:rsidRPr="00D76645">
        <w:rPr>
          <w:rFonts w:cstheme="minorHAnsi"/>
          <w:sz w:val="24"/>
          <w:szCs w:val="24"/>
        </w:rPr>
        <w:t>MODÜLÜN KONULARI:</w:t>
      </w:r>
    </w:p>
    <w:p w14:paraId="05020050"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Soğuk ve sıcak çatı yalıtım detayları</w:t>
      </w:r>
    </w:p>
    <w:p w14:paraId="38D2A141"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Teras çatı yalıtım detayları</w:t>
      </w:r>
    </w:p>
    <w:p w14:paraId="205BBB10" w14:textId="03810A31"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Çatı ve teras çatı yalıtım detay ölçülendirmesi</w:t>
      </w:r>
    </w:p>
    <w:p w14:paraId="58BE5B40" w14:textId="2362DD4E" w:rsidR="00151786" w:rsidRDefault="00151786" w:rsidP="00151786">
      <w:pPr>
        <w:spacing w:line="276" w:lineRule="auto"/>
        <w:rPr>
          <w:rFonts w:cstheme="minorHAnsi"/>
          <w:sz w:val="24"/>
          <w:szCs w:val="24"/>
        </w:rPr>
      </w:pPr>
      <w:r w:rsidRPr="00151786">
        <w:rPr>
          <w:rFonts w:cstheme="minorHAnsi"/>
          <w:sz w:val="24"/>
          <w:szCs w:val="24"/>
        </w:rPr>
        <w:t>Soğuk ve sıcak çatıların yalıtım detaylarını yönetmelik ve çizim kuralları doğrultusunda titizlikle çizer.</w:t>
      </w:r>
      <w:r>
        <w:rPr>
          <w:rFonts w:cstheme="minorHAnsi"/>
          <w:sz w:val="24"/>
          <w:szCs w:val="24"/>
        </w:rPr>
        <w:t xml:space="preserve"> </w:t>
      </w:r>
      <w:r w:rsidRPr="00151786">
        <w:rPr>
          <w:rFonts w:cstheme="minorHAnsi"/>
          <w:sz w:val="24"/>
          <w:szCs w:val="24"/>
        </w:rPr>
        <w:t>Teras çatıların yalıtımı detaylarını yönetmelik ve çizim kuralları doğrultusunda titizlikle çizer</w:t>
      </w:r>
    </w:p>
    <w:p w14:paraId="6B436ED1" w14:textId="12D3A928" w:rsidR="00D17D05" w:rsidRDefault="00610413" w:rsidP="00D17D05">
      <w:pPr>
        <w:spacing w:line="276" w:lineRule="auto"/>
        <w:rPr>
          <w:rFonts w:cstheme="minorHAnsi"/>
          <w:sz w:val="24"/>
          <w:szCs w:val="24"/>
        </w:rPr>
      </w:pPr>
      <w:r>
        <w:t xml:space="preserve"> </w:t>
      </w:r>
    </w:p>
    <w:p w14:paraId="2656F79B" w14:textId="3B1DB5DC" w:rsidR="00151786" w:rsidRDefault="00151786" w:rsidP="00151786">
      <w:pPr>
        <w:spacing w:line="276" w:lineRule="auto"/>
        <w:rPr>
          <w:rFonts w:cstheme="minorHAnsi"/>
          <w:sz w:val="24"/>
          <w:szCs w:val="24"/>
        </w:rPr>
      </w:pPr>
      <w:r w:rsidRPr="007B1B88">
        <w:rPr>
          <w:rFonts w:cstheme="minorHAnsi"/>
          <w:sz w:val="24"/>
          <w:szCs w:val="24"/>
        </w:rPr>
        <w:t>2-Duvar Yalıtım Detayları</w:t>
      </w:r>
    </w:p>
    <w:p w14:paraId="5A02B05F" w14:textId="6B2D8868" w:rsidR="00151786" w:rsidRPr="00151786" w:rsidRDefault="00D17D05" w:rsidP="00151786">
      <w:pPr>
        <w:spacing w:line="276" w:lineRule="auto"/>
        <w:rPr>
          <w:rFonts w:cstheme="minorHAnsi"/>
          <w:sz w:val="24"/>
          <w:szCs w:val="24"/>
        </w:rPr>
      </w:pPr>
      <w:r>
        <w:rPr>
          <w:rFonts w:cstheme="minorHAnsi"/>
          <w:sz w:val="24"/>
          <w:szCs w:val="24"/>
        </w:rPr>
        <w:t>MODÜLÜN AMACI</w:t>
      </w:r>
      <w:r w:rsidR="00151786" w:rsidRPr="00151786">
        <w:rPr>
          <w:rFonts w:cstheme="minorHAnsi"/>
          <w:sz w:val="24"/>
          <w:szCs w:val="24"/>
        </w:rPr>
        <w:t>:</w:t>
      </w:r>
      <w:r>
        <w:rPr>
          <w:rFonts w:cstheme="minorHAnsi"/>
          <w:sz w:val="24"/>
          <w:szCs w:val="24"/>
        </w:rPr>
        <w:t xml:space="preserve"> </w:t>
      </w:r>
      <w:r w:rsidR="00151786" w:rsidRPr="00151786">
        <w:rPr>
          <w:rFonts w:cstheme="minorHAnsi"/>
          <w:sz w:val="24"/>
          <w:szCs w:val="24"/>
        </w:rPr>
        <w:t>Bireye/öğrenciye; iş sağlığı ve güvenliği tedbirlerini alarak iç ve dış cephe duvar yalıtım detaylarının çizimlerini yönetmelik ve çizim esaslarına uygun şekilde yapılması ile ilgili bilgi ve becerileri kazandırmaktır.</w:t>
      </w:r>
    </w:p>
    <w:p w14:paraId="0A701880" w14:textId="1E5144D4" w:rsidR="00151786" w:rsidRPr="00D76645" w:rsidRDefault="00D17D05" w:rsidP="00151786">
      <w:pPr>
        <w:spacing w:line="276" w:lineRule="auto"/>
        <w:rPr>
          <w:rFonts w:cstheme="minorHAnsi"/>
          <w:sz w:val="24"/>
          <w:szCs w:val="24"/>
        </w:rPr>
      </w:pPr>
      <w:r>
        <w:rPr>
          <w:rFonts w:cstheme="minorHAnsi"/>
          <w:sz w:val="24"/>
          <w:szCs w:val="24"/>
        </w:rPr>
        <w:t>MODÜLÜN KONULARI</w:t>
      </w:r>
      <w:r w:rsidR="00151786" w:rsidRPr="00D76645">
        <w:rPr>
          <w:rFonts w:cstheme="minorHAnsi"/>
          <w:sz w:val="24"/>
          <w:szCs w:val="24"/>
        </w:rPr>
        <w:t>:</w:t>
      </w:r>
    </w:p>
    <w:p w14:paraId="36F98DE7"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Dış cephe yüzey yalıtım detayları</w:t>
      </w:r>
    </w:p>
    <w:p w14:paraId="1EC59808"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İç cephe yüzey yalıtım detayları</w:t>
      </w:r>
    </w:p>
    <w:p w14:paraId="685381EC" w14:textId="1D663ED4"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Dış ve iç cephe yüzey yalıtım detay ölçülendirmesi</w:t>
      </w:r>
    </w:p>
    <w:p w14:paraId="70BA6271" w14:textId="66AC3158" w:rsidR="00151786" w:rsidRPr="00151786" w:rsidRDefault="00151786" w:rsidP="00151786">
      <w:pPr>
        <w:spacing w:line="276" w:lineRule="auto"/>
        <w:rPr>
          <w:rFonts w:cstheme="minorHAnsi"/>
          <w:sz w:val="24"/>
          <w:szCs w:val="24"/>
        </w:rPr>
      </w:pPr>
      <w:r w:rsidRPr="00151786">
        <w:rPr>
          <w:rFonts w:cstheme="minorHAnsi"/>
          <w:sz w:val="24"/>
          <w:szCs w:val="24"/>
        </w:rPr>
        <w:t>İç cephe duvarlarının yalıtım detaylarını yönetmelik ve çizim kuralları doğrultusunda titizlikle çizer.</w:t>
      </w:r>
    </w:p>
    <w:p w14:paraId="7DD68499" w14:textId="206D114F" w:rsidR="00151786" w:rsidRDefault="00151786" w:rsidP="00151786">
      <w:pPr>
        <w:spacing w:line="276" w:lineRule="auto"/>
        <w:rPr>
          <w:rFonts w:cstheme="minorHAnsi"/>
          <w:sz w:val="24"/>
          <w:szCs w:val="24"/>
        </w:rPr>
      </w:pPr>
      <w:r w:rsidRPr="00151786">
        <w:rPr>
          <w:rFonts w:cstheme="minorHAnsi"/>
          <w:sz w:val="24"/>
          <w:szCs w:val="24"/>
        </w:rPr>
        <w:t>Dış cephe duvarlarının yalıtım detaylarını yönetmelik ve çizim kuralları doğrultusunda titizlikle çizer.</w:t>
      </w:r>
    </w:p>
    <w:p w14:paraId="18A3C778" w14:textId="585915FE" w:rsidR="00151786" w:rsidRDefault="00610413" w:rsidP="00151786">
      <w:pPr>
        <w:spacing w:line="276" w:lineRule="auto"/>
      </w:pPr>
      <w:r>
        <w:t xml:space="preserve"> </w:t>
      </w:r>
    </w:p>
    <w:p w14:paraId="6CADA1D0" w14:textId="77777777" w:rsidR="00E84D76" w:rsidRPr="007B1B88" w:rsidRDefault="00E84D76" w:rsidP="00151786">
      <w:pPr>
        <w:spacing w:line="276" w:lineRule="auto"/>
        <w:rPr>
          <w:rFonts w:cstheme="minorHAnsi"/>
          <w:sz w:val="24"/>
          <w:szCs w:val="24"/>
        </w:rPr>
      </w:pPr>
    </w:p>
    <w:p w14:paraId="7165CAB9" w14:textId="5E27FCD7" w:rsidR="00151786" w:rsidRDefault="00151786" w:rsidP="00151786">
      <w:pPr>
        <w:spacing w:line="276" w:lineRule="auto"/>
        <w:rPr>
          <w:rFonts w:cstheme="minorHAnsi"/>
          <w:sz w:val="24"/>
          <w:szCs w:val="24"/>
        </w:rPr>
      </w:pPr>
      <w:r w:rsidRPr="007B1B88">
        <w:rPr>
          <w:rFonts w:cstheme="minorHAnsi"/>
          <w:sz w:val="24"/>
          <w:szCs w:val="24"/>
        </w:rPr>
        <w:lastRenderedPageBreak/>
        <w:t>3-Döşeme ve Temel Yalıtım Detayları</w:t>
      </w:r>
    </w:p>
    <w:p w14:paraId="7E251938" w14:textId="11F09EDE" w:rsidR="00151786" w:rsidRPr="00151786" w:rsidRDefault="00151786" w:rsidP="00151786">
      <w:pPr>
        <w:spacing w:line="276" w:lineRule="auto"/>
        <w:rPr>
          <w:rFonts w:cstheme="minorHAnsi"/>
          <w:sz w:val="24"/>
          <w:szCs w:val="24"/>
        </w:rPr>
      </w:pPr>
      <w:r w:rsidRPr="00151786">
        <w:rPr>
          <w:rFonts w:cstheme="minorHAnsi"/>
          <w:sz w:val="24"/>
          <w:szCs w:val="24"/>
        </w:rPr>
        <w:t>MODÜLÜN AMACI:</w:t>
      </w:r>
      <w:r w:rsidR="00D17D05">
        <w:rPr>
          <w:rFonts w:cstheme="minorHAnsi"/>
          <w:sz w:val="24"/>
          <w:szCs w:val="24"/>
        </w:rPr>
        <w:t xml:space="preserve"> </w:t>
      </w:r>
      <w:r w:rsidRPr="00151786">
        <w:rPr>
          <w:rFonts w:cstheme="minorHAnsi"/>
          <w:sz w:val="24"/>
          <w:szCs w:val="24"/>
        </w:rPr>
        <w:t>Bireye/öğrenciye; iş sağlığı ve güvenliği tedbirlerini alarak toprak temaslı, toprak temassız döşeme ve temel yalıtım detaylarının çizimlerini yönetmelik ve çizim esaslarına uygun şekilde yapılması ile ilgili bilgi ve becerileri kazandırmaktır.</w:t>
      </w:r>
    </w:p>
    <w:p w14:paraId="0238C7CF" w14:textId="570B7653" w:rsidR="00151786" w:rsidRPr="00D76645" w:rsidRDefault="00151786" w:rsidP="00151786">
      <w:pPr>
        <w:spacing w:line="276" w:lineRule="auto"/>
        <w:rPr>
          <w:rFonts w:cstheme="minorHAnsi"/>
          <w:sz w:val="24"/>
          <w:szCs w:val="24"/>
        </w:rPr>
      </w:pPr>
      <w:r w:rsidRPr="00D76645">
        <w:rPr>
          <w:rFonts w:cstheme="minorHAnsi"/>
          <w:sz w:val="24"/>
          <w:szCs w:val="24"/>
        </w:rPr>
        <w:t>MODÜLÜN KONULARI:</w:t>
      </w:r>
    </w:p>
    <w:p w14:paraId="6138F37C"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Toprak temaslı döşeme ve temel yalıtım detayları</w:t>
      </w:r>
    </w:p>
    <w:p w14:paraId="60E1D594"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Toprak temassız döşeme yalıtım detayları</w:t>
      </w:r>
    </w:p>
    <w:p w14:paraId="32250D1E" w14:textId="52CB806E"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Toprak temaslı ve temassız döşeme ve temel yalıtım detay ölçülendirmesi</w:t>
      </w:r>
    </w:p>
    <w:p w14:paraId="3F1BB16D" w14:textId="6DC73986" w:rsidR="00151786" w:rsidRDefault="00151786" w:rsidP="00151786">
      <w:pPr>
        <w:spacing w:line="276" w:lineRule="auto"/>
        <w:rPr>
          <w:rFonts w:cstheme="minorHAnsi"/>
          <w:sz w:val="24"/>
          <w:szCs w:val="24"/>
        </w:rPr>
      </w:pPr>
      <w:r w:rsidRPr="00151786">
        <w:rPr>
          <w:rFonts w:cstheme="minorHAnsi"/>
          <w:sz w:val="24"/>
          <w:szCs w:val="24"/>
        </w:rPr>
        <w:t>Toprak temaslı döşeme ile temel yalıtımı detaylarını yönetmelik ve çizim kuralları doğrultusunda titizlikle çizer.</w:t>
      </w:r>
      <w:r w:rsidR="00D17D05">
        <w:rPr>
          <w:rFonts w:cstheme="minorHAnsi"/>
          <w:sz w:val="24"/>
          <w:szCs w:val="24"/>
        </w:rPr>
        <w:t xml:space="preserve"> </w:t>
      </w:r>
      <w:r w:rsidRPr="00151786">
        <w:rPr>
          <w:rFonts w:cstheme="minorHAnsi"/>
          <w:sz w:val="24"/>
          <w:szCs w:val="24"/>
        </w:rPr>
        <w:t>Toprak temassız döşeme ile temel yalıtımı detaylarını yönetmelik ve çizim kuralları doğrultusunda titizlikle çizer.</w:t>
      </w:r>
    </w:p>
    <w:p w14:paraId="65075B34" w14:textId="77777777" w:rsidR="00151786" w:rsidRPr="007B1B88" w:rsidRDefault="00151786" w:rsidP="00151786">
      <w:pPr>
        <w:spacing w:line="276" w:lineRule="auto"/>
        <w:rPr>
          <w:rFonts w:cstheme="minorHAnsi"/>
          <w:sz w:val="24"/>
          <w:szCs w:val="24"/>
        </w:rPr>
      </w:pPr>
    </w:p>
    <w:p w14:paraId="691F1E1B" w14:textId="6642D9B7" w:rsidR="00151786" w:rsidRDefault="00151786" w:rsidP="00151786">
      <w:pPr>
        <w:spacing w:line="276" w:lineRule="auto"/>
        <w:rPr>
          <w:rFonts w:cstheme="minorHAnsi"/>
          <w:sz w:val="24"/>
          <w:szCs w:val="24"/>
        </w:rPr>
      </w:pPr>
      <w:r w:rsidRPr="007B1B88">
        <w:rPr>
          <w:rFonts w:cstheme="minorHAnsi"/>
          <w:sz w:val="24"/>
          <w:szCs w:val="24"/>
        </w:rPr>
        <w:t>4-Tesisat ve Özel Yapılarda Yalıtım Detayları</w:t>
      </w:r>
    </w:p>
    <w:p w14:paraId="7278EE08" w14:textId="1A0F6A51" w:rsidR="00151786" w:rsidRPr="00151786" w:rsidRDefault="00151786" w:rsidP="00151786">
      <w:pPr>
        <w:spacing w:line="276" w:lineRule="auto"/>
        <w:rPr>
          <w:rFonts w:cstheme="minorHAnsi"/>
          <w:sz w:val="24"/>
          <w:szCs w:val="24"/>
        </w:rPr>
      </w:pPr>
      <w:r w:rsidRPr="00151786">
        <w:rPr>
          <w:rFonts w:cstheme="minorHAnsi"/>
          <w:sz w:val="24"/>
          <w:szCs w:val="24"/>
        </w:rPr>
        <w:t>MODÜLÜN AMACI:</w:t>
      </w:r>
      <w:r w:rsidR="00D17D05">
        <w:rPr>
          <w:rFonts w:cstheme="minorHAnsi"/>
          <w:sz w:val="24"/>
          <w:szCs w:val="24"/>
        </w:rPr>
        <w:t xml:space="preserve"> </w:t>
      </w:r>
      <w:r w:rsidRPr="00151786">
        <w:rPr>
          <w:rFonts w:cstheme="minorHAnsi"/>
          <w:sz w:val="24"/>
          <w:szCs w:val="24"/>
        </w:rPr>
        <w:t>Bireye/öğrenciye; iş sağlığı ve güvenliği tedbirlerini alarak tesisat ve özel yapı yalıtım detaylarının çizimlerini yönetmelik ve çizim esaslarına uygun şekilde yapılması ile ilgili bilgi ve becerileri kazandırmaktır.</w:t>
      </w:r>
    </w:p>
    <w:p w14:paraId="3BC4835D" w14:textId="5C6E6A6F" w:rsidR="00151786" w:rsidRPr="00D76645" w:rsidRDefault="00151786" w:rsidP="00151786">
      <w:pPr>
        <w:spacing w:line="276" w:lineRule="auto"/>
        <w:rPr>
          <w:rFonts w:cstheme="minorHAnsi"/>
          <w:sz w:val="24"/>
          <w:szCs w:val="24"/>
        </w:rPr>
      </w:pPr>
      <w:r w:rsidRPr="00D76645">
        <w:rPr>
          <w:rFonts w:cstheme="minorHAnsi"/>
          <w:sz w:val="24"/>
          <w:szCs w:val="24"/>
        </w:rPr>
        <w:t>MODÜLÜN KONULARI:</w:t>
      </w:r>
    </w:p>
    <w:p w14:paraId="2D3005CD"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Tesisat yalıtım detayları</w:t>
      </w:r>
    </w:p>
    <w:p w14:paraId="265B500F"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Özel yapılara ait yalıtım detayları</w:t>
      </w:r>
    </w:p>
    <w:p w14:paraId="4A32AEBA" w14:textId="181B06F9"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Tesisat ve özel yapıların yalıtım detaylarını ölçülendirme</w:t>
      </w:r>
    </w:p>
    <w:p w14:paraId="2DA73D0A" w14:textId="12F60955" w:rsidR="00151786" w:rsidRDefault="00151786" w:rsidP="00151786">
      <w:pPr>
        <w:spacing w:line="276" w:lineRule="auto"/>
        <w:rPr>
          <w:rFonts w:cstheme="minorHAnsi"/>
          <w:sz w:val="24"/>
          <w:szCs w:val="24"/>
        </w:rPr>
      </w:pPr>
      <w:r w:rsidRPr="00151786">
        <w:rPr>
          <w:rFonts w:cstheme="minorHAnsi"/>
          <w:sz w:val="24"/>
          <w:szCs w:val="24"/>
        </w:rPr>
        <w:t>Tesisat yalıtımı detaylarını yönetmelik ve çizim kuralları doğrultusunda titizlikle çizer.</w:t>
      </w:r>
      <w:r w:rsidR="00D17D05">
        <w:rPr>
          <w:rFonts w:cstheme="minorHAnsi"/>
          <w:sz w:val="24"/>
          <w:szCs w:val="24"/>
        </w:rPr>
        <w:t xml:space="preserve"> </w:t>
      </w:r>
      <w:r w:rsidRPr="00151786">
        <w:rPr>
          <w:rFonts w:cstheme="minorHAnsi"/>
          <w:sz w:val="24"/>
          <w:szCs w:val="24"/>
        </w:rPr>
        <w:t>Özel yapı yalıtımı detaylarını yönetmelik ve çizim kuralları doğrultusunda titizlikle çizer.</w:t>
      </w:r>
    </w:p>
    <w:p w14:paraId="3B1CFAB5" w14:textId="61CABD5B" w:rsidR="008A33CF" w:rsidRDefault="008A33CF" w:rsidP="00CB6767">
      <w:pPr>
        <w:spacing w:after="0" w:line="276" w:lineRule="auto"/>
        <w:rPr>
          <w:rFonts w:eastAsia="Times New Roman" w:cstheme="minorHAnsi"/>
          <w:color w:val="000000"/>
          <w:sz w:val="24"/>
          <w:szCs w:val="24"/>
          <w:lang w:eastAsia="tr-TR"/>
        </w:rPr>
      </w:pPr>
    </w:p>
    <w:p w14:paraId="39CF3077" w14:textId="77777777" w:rsidR="008A33CF" w:rsidRPr="00CB6767" w:rsidRDefault="008A33CF"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0BCC64AC" w:rsidR="00D76645" w:rsidRPr="00D76645" w:rsidRDefault="00D17D05"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71AC768F" w14:textId="3327D3DE" w:rsidR="00D17D05" w:rsidRDefault="00610413" w:rsidP="00D17D05">
      <w:pPr>
        <w:spacing w:line="276" w:lineRule="auto"/>
        <w:rPr>
          <w:rFonts w:cstheme="minorHAnsi"/>
          <w:sz w:val="24"/>
          <w:szCs w:val="24"/>
        </w:rPr>
      </w:pPr>
      <w:r>
        <w:t xml:space="preserve"> </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1F894F76" w:rsidR="00D76645" w:rsidRPr="00D76645" w:rsidRDefault="00D17D05"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37A386CF" w14:textId="255655FD" w:rsidR="00D76645" w:rsidRPr="00D76645" w:rsidRDefault="00610413" w:rsidP="00D76645">
      <w:pPr>
        <w:spacing w:line="276" w:lineRule="auto"/>
        <w:rPr>
          <w:rFonts w:cstheme="minorHAnsi"/>
          <w:sz w:val="24"/>
          <w:szCs w:val="24"/>
        </w:rPr>
      </w:pPr>
      <w:r>
        <w:t xml:space="preserve"> </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013903FB"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25EBFBCF" w14:textId="7D4734BB" w:rsidR="00D17D05" w:rsidRDefault="00610413" w:rsidP="00D76645">
      <w:pPr>
        <w:spacing w:line="276" w:lineRule="auto"/>
      </w:pPr>
      <w:r>
        <w:t xml:space="preserve"> </w:t>
      </w:r>
    </w:p>
    <w:p w14:paraId="56343088" w14:textId="77777777" w:rsidR="00610413" w:rsidRDefault="00610413"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03C616A6" w:rsidR="00D76645" w:rsidRPr="00D76645" w:rsidRDefault="00D17D05"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2B36B3CA"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610413">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137DC5D4"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49E4C7F5"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14F95940" w14:textId="77777777" w:rsidR="00D76645" w:rsidRPr="00D76645" w:rsidRDefault="00D76645" w:rsidP="00D76645">
      <w:pPr>
        <w:spacing w:line="276" w:lineRule="auto"/>
        <w:rPr>
          <w:rFonts w:cstheme="minorHAnsi"/>
          <w:sz w:val="24"/>
          <w:szCs w:val="24"/>
        </w:rPr>
      </w:pPr>
      <w:bookmarkStart w:id="7" w:name="_GoBack"/>
      <w:bookmarkEnd w:id="7"/>
      <w:r w:rsidRPr="00D76645">
        <w:rPr>
          <w:rFonts w:cstheme="minorHAnsi"/>
          <w:sz w:val="24"/>
          <w:szCs w:val="24"/>
        </w:rPr>
        <w:lastRenderedPageBreak/>
        <w:t>6-Hakediş ve İş Teslimatı</w:t>
      </w:r>
    </w:p>
    <w:p w14:paraId="3CE1A293" w14:textId="44CE78CA"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D17D05">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sectPr w:rsidR="00D76645"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17CA4"/>
    <w:rsid w:val="001244EF"/>
    <w:rsid w:val="00126535"/>
    <w:rsid w:val="00143C6D"/>
    <w:rsid w:val="00151786"/>
    <w:rsid w:val="00163080"/>
    <w:rsid w:val="00170C90"/>
    <w:rsid w:val="00176442"/>
    <w:rsid w:val="00195988"/>
    <w:rsid w:val="00196F10"/>
    <w:rsid w:val="00197711"/>
    <w:rsid w:val="001A19A0"/>
    <w:rsid w:val="001A3E1F"/>
    <w:rsid w:val="001A4F5A"/>
    <w:rsid w:val="001B263F"/>
    <w:rsid w:val="001C3DE8"/>
    <w:rsid w:val="001D2A84"/>
    <w:rsid w:val="002421FA"/>
    <w:rsid w:val="00243C01"/>
    <w:rsid w:val="002473A0"/>
    <w:rsid w:val="00256519"/>
    <w:rsid w:val="00291563"/>
    <w:rsid w:val="002A349D"/>
    <w:rsid w:val="002A466D"/>
    <w:rsid w:val="002C29DE"/>
    <w:rsid w:val="002E0EE7"/>
    <w:rsid w:val="0030696E"/>
    <w:rsid w:val="00307E54"/>
    <w:rsid w:val="00310625"/>
    <w:rsid w:val="0031744B"/>
    <w:rsid w:val="0036315A"/>
    <w:rsid w:val="00366B5F"/>
    <w:rsid w:val="00377782"/>
    <w:rsid w:val="0038009F"/>
    <w:rsid w:val="003958F7"/>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B5E2C"/>
    <w:rsid w:val="004D17B7"/>
    <w:rsid w:val="004D27FC"/>
    <w:rsid w:val="004D4D06"/>
    <w:rsid w:val="004E0611"/>
    <w:rsid w:val="004E1BBA"/>
    <w:rsid w:val="004E6B19"/>
    <w:rsid w:val="004E7C4A"/>
    <w:rsid w:val="004F08DA"/>
    <w:rsid w:val="00502056"/>
    <w:rsid w:val="00512527"/>
    <w:rsid w:val="00517E90"/>
    <w:rsid w:val="00526889"/>
    <w:rsid w:val="00532A13"/>
    <w:rsid w:val="00537782"/>
    <w:rsid w:val="005476DE"/>
    <w:rsid w:val="0055219E"/>
    <w:rsid w:val="005627F2"/>
    <w:rsid w:val="00564348"/>
    <w:rsid w:val="00582DB5"/>
    <w:rsid w:val="00582EC6"/>
    <w:rsid w:val="00590C1F"/>
    <w:rsid w:val="005B174D"/>
    <w:rsid w:val="005D0C2E"/>
    <w:rsid w:val="005D3D07"/>
    <w:rsid w:val="005D5538"/>
    <w:rsid w:val="005F2866"/>
    <w:rsid w:val="00610413"/>
    <w:rsid w:val="00625318"/>
    <w:rsid w:val="00627F35"/>
    <w:rsid w:val="00634F53"/>
    <w:rsid w:val="00650313"/>
    <w:rsid w:val="00661EE7"/>
    <w:rsid w:val="00664AD1"/>
    <w:rsid w:val="00681539"/>
    <w:rsid w:val="00690004"/>
    <w:rsid w:val="00693769"/>
    <w:rsid w:val="00694E95"/>
    <w:rsid w:val="00695969"/>
    <w:rsid w:val="006A7B3E"/>
    <w:rsid w:val="006D1E9C"/>
    <w:rsid w:val="006F3FDB"/>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1B88"/>
    <w:rsid w:val="007B25DD"/>
    <w:rsid w:val="007B2CAB"/>
    <w:rsid w:val="007E3617"/>
    <w:rsid w:val="007E6898"/>
    <w:rsid w:val="007E7C87"/>
    <w:rsid w:val="007F343B"/>
    <w:rsid w:val="00813D30"/>
    <w:rsid w:val="00816AA9"/>
    <w:rsid w:val="00820EE8"/>
    <w:rsid w:val="0082160F"/>
    <w:rsid w:val="008331EA"/>
    <w:rsid w:val="008441E9"/>
    <w:rsid w:val="0085295D"/>
    <w:rsid w:val="0087798C"/>
    <w:rsid w:val="00881A87"/>
    <w:rsid w:val="00881E19"/>
    <w:rsid w:val="008A33CF"/>
    <w:rsid w:val="008F52BF"/>
    <w:rsid w:val="0090498C"/>
    <w:rsid w:val="0092369A"/>
    <w:rsid w:val="00947B0C"/>
    <w:rsid w:val="00954EE3"/>
    <w:rsid w:val="00954FF3"/>
    <w:rsid w:val="00962F6E"/>
    <w:rsid w:val="00997933"/>
    <w:rsid w:val="009A75AC"/>
    <w:rsid w:val="009B44C6"/>
    <w:rsid w:val="009D40B0"/>
    <w:rsid w:val="00A01243"/>
    <w:rsid w:val="00A0391F"/>
    <w:rsid w:val="00A1519D"/>
    <w:rsid w:val="00A313DE"/>
    <w:rsid w:val="00A33480"/>
    <w:rsid w:val="00A336B0"/>
    <w:rsid w:val="00A37306"/>
    <w:rsid w:val="00A40EAC"/>
    <w:rsid w:val="00A60B23"/>
    <w:rsid w:val="00A73544"/>
    <w:rsid w:val="00A91DDB"/>
    <w:rsid w:val="00AB6F3C"/>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B6767"/>
    <w:rsid w:val="00CE17B1"/>
    <w:rsid w:val="00CE1D11"/>
    <w:rsid w:val="00D153D6"/>
    <w:rsid w:val="00D17D05"/>
    <w:rsid w:val="00D22594"/>
    <w:rsid w:val="00D36AE2"/>
    <w:rsid w:val="00D37274"/>
    <w:rsid w:val="00D479B3"/>
    <w:rsid w:val="00D630D4"/>
    <w:rsid w:val="00D63B15"/>
    <w:rsid w:val="00D65FAE"/>
    <w:rsid w:val="00D66504"/>
    <w:rsid w:val="00D76645"/>
    <w:rsid w:val="00D76BCF"/>
    <w:rsid w:val="00D8007F"/>
    <w:rsid w:val="00DB3A35"/>
    <w:rsid w:val="00DB5BA9"/>
    <w:rsid w:val="00DB6C9B"/>
    <w:rsid w:val="00DE6CDC"/>
    <w:rsid w:val="00E04079"/>
    <w:rsid w:val="00E249A5"/>
    <w:rsid w:val="00E51657"/>
    <w:rsid w:val="00E63230"/>
    <w:rsid w:val="00E72E52"/>
    <w:rsid w:val="00E84D76"/>
    <w:rsid w:val="00E8656C"/>
    <w:rsid w:val="00E90BAD"/>
    <w:rsid w:val="00E9194F"/>
    <w:rsid w:val="00EA794B"/>
    <w:rsid w:val="00EB3E1F"/>
    <w:rsid w:val="00EB5519"/>
    <w:rsid w:val="00EC36F6"/>
    <w:rsid w:val="00EE1E2D"/>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01D09B30-B15A-458B-986C-6F0781D5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27998698">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42217604">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1823605">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55924735">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3744841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0898002">
      <w:bodyDiv w:val="1"/>
      <w:marLeft w:val="0"/>
      <w:marRight w:val="0"/>
      <w:marTop w:val="0"/>
      <w:marBottom w:val="0"/>
      <w:divBdr>
        <w:top w:val="none" w:sz="0" w:space="0" w:color="auto"/>
        <w:left w:val="none" w:sz="0" w:space="0" w:color="auto"/>
        <w:bottom w:val="none" w:sz="0" w:space="0" w:color="auto"/>
        <w:right w:val="none" w:sz="0" w:space="0" w:color="auto"/>
      </w:divBdr>
    </w:div>
    <w:div w:id="253561907">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323704599">
      <w:bodyDiv w:val="1"/>
      <w:marLeft w:val="0"/>
      <w:marRight w:val="0"/>
      <w:marTop w:val="0"/>
      <w:marBottom w:val="0"/>
      <w:divBdr>
        <w:top w:val="none" w:sz="0" w:space="0" w:color="auto"/>
        <w:left w:val="none" w:sz="0" w:space="0" w:color="auto"/>
        <w:bottom w:val="none" w:sz="0" w:space="0" w:color="auto"/>
        <w:right w:val="none" w:sz="0" w:space="0" w:color="auto"/>
      </w:divBdr>
    </w:div>
    <w:div w:id="331643768">
      <w:bodyDiv w:val="1"/>
      <w:marLeft w:val="0"/>
      <w:marRight w:val="0"/>
      <w:marTop w:val="0"/>
      <w:marBottom w:val="0"/>
      <w:divBdr>
        <w:top w:val="none" w:sz="0" w:space="0" w:color="auto"/>
        <w:left w:val="none" w:sz="0" w:space="0" w:color="auto"/>
        <w:bottom w:val="none" w:sz="0" w:space="0" w:color="auto"/>
        <w:right w:val="none" w:sz="0" w:space="0" w:color="auto"/>
      </w:divBdr>
    </w:div>
    <w:div w:id="376592468">
      <w:bodyDiv w:val="1"/>
      <w:marLeft w:val="0"/>
      <w:marRight w:val="0"/>
      <w:marTop w:val="0"/>
      <w:marBottom w:val="0"/>
      <w:divBdr>
        <w:top w:val="none" w:sz="0" w:space="0" w:color="auto"/>
        <w:left w:val="none" w:sz="0" w:space="0" w:color="auto"/>
        <w:bottom w:val="none" w:sz="0" w:space="0" w:color="auto"/>
        <w:right w:val="none" w:sz="0" w:space="0" w:color="auto"/>
      </w:divBdr>
    </w:div>
    <w:div w:id="380524330">
      <w:bodyDiv w:val="1"/>
      <w:marLeft w:val="0"/>
      <w:marRight w:val="0"/>
      <w:marTop w:val="0"/>
      <w:marBottom w:val="0"/>
      <w:divBdr>
        <w:top w:val="none" w:sz="0" w:space="0" w:color="auto"/>
        <w:left w:val="none" w:sz="0" w:space="0" w:color="auto"/>
        <w:bottom w:val="none" w:sz="0" w:space="0" w:color="auto"/>
        <w:right w:val="none" w:sz="0" w:space="0" w:color="auto"/>
      </w:divBdr>
    </w:div>
    <w:div w:id="380716231">
      <w:bodyDiv w:val="1"/>
      <w:marLeft w:val="0"/>
      <w:marRight w:val="0"/>
      <w:marTop w:val="0"/>
      <w:marBottom w:val="0"/>
      <w:divBdr>
        <w:top w:val="none" w:sz="0" w:space="0" w:color="auto"/>
        <w:left w:val="none" w:sz="0" w:space="0" w:color="auto"/>
        <w:bottom w:val="none" w:sz="0" w:space="0" w:color="auto"/>
        <w:right w:val="none" w:sz="0" w:space="0" w:color="auto"/>
      </w:divBdr>
    </w:div>
    <w:div w:id="403845851">
      <w:bodyDiv w:val="1"/>
      <w:marLeft w:val="0"/>
      <w:marRight w:val="0"/>
      <w:marTop w:val="0"/>
      <w:marBottom w:val="0"/>
      <w:divBdr>
        <w:top w:val="none" w:sz="0" w:space="0" w:color="auto"/>
        <w:left w:val="none" w:sz="0" w:space="0" w:color="auto"/>
        <w:bottom w:val="none" w:sz="0" w:space="0" w:color="auto"/>
        <w:right w:val="none" w:sz="0" w:space="0" w:color="auto"/>
      </w:divBdr>
    </w:div>
    <w:div w:id="408577193">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5003799">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69829309">
      <w:bodyDiv w:val="1"/>
      <w:marLeft w:val="0"/>
      <w:marRight w:val="0"/>
      <w:marTop w:val="0"/>
      <w:marBottom w:val="0"/>
      <w:divBdr>
        <w:top w:val="none" w:sz="0" w:space="0" w:color="auto"/>
        <w:left w:val="none" w:sz="0" w:space="0" w:color="auto"/>
        <w:bottom w:val="none" w:sz="0" w:space="0" w:color="auto"/>
        <w:right w:val="none" w:sz="0" w:space="0" w:color="auto"/>
      </w:divBdr>
    </w:div>
    <w:div w:id="47024918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3589785">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59933497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407472">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3873010">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3913859">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29501399">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74785998">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05466395">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57159968">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1772593">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137475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29582362">
      <w:bodyDiv w:val="1"/>
      <w:marLeft w:val="0"/>
      <w:marRight w:val="0"/>
      <w:marTop w:val="0"/>
      <w:marBottom w:val="0"/>
      <w:divBdr>
        <w:top w:val="none" w:sz="0" w:space="0" w:color="auto"/>
        <w:left w:val="none" w:sz="0" w:space="0" w:color="auto"/>
        <w:bottom w:val="none" w:sz="0" w:space="0" w:color="auto"/>
        <w:right w:val="none" w:sz="0" w:space="0" w:color="auto"/>
      </w:divBdr>
    </w:div>
    <w:div w:id="930700490">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46161149">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5352653">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09211516">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3551972">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26393208">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3787721">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54834699">
      <w:bodyDiv w:val="1"/>
      <w:marLeft w:val="0"/>
      <w:marRight w:val="0"/>
      <w:marTop w:val="0"/>
      <w:marBottom w:val="0"/>
      <w:divBdr>
        <w:top w:val="none" w:sz="0" w:space="0" w:color="auto"/>
        <w:left w:val="none" w:sz="0" w:space="0" w:color="auto"/>
        <w:bottom w:val="none" w:sz="0" w:space="0" w:color="auto"/>
        <w:right w:val="none" w:sz="0" w:space="0" w:color="auto"/>
      </w:divBdr>
    </w:div>
    <w:div w:id="1177111876">
      <w:bodyDiv w:val="1"/>
      <w:marLeft w:val="0"/>
      <w:marRight w:val="0"/>
      <w:marTop w:val="0"/>
      <w:marBottom w:val="0"/>
      <w:divBdr>
        <w:top w:val="none" w:sz="0" w:space="0" w:color="auto"/>
        <w:left w:val="none" w:sz="0" w:space="0" w:color="auto"/>
        <w:bottom w:val="none" w:sz="0" w:space="0" w:color="auto"/>
        <w:right w:val="none" w:sz="0" w:space="0" w:color="auto"/>
      </w:divBdr>
    </w:div>
    <w:div w:id="117768995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04946636">
      <w:bodyDiv w:val="1"/>
      <w:marLeft w:val="0"/>
      <w:marRight w:val="0"/>
      <w:marTop w:val="0"/>
      <w:marBottom w:val="0"/>
      <w:divBdr>
        <w:top w:val="none" w:sz="0" w:space="0" w:color="auto"/>
        <w:left w:val="none" w:sz="0" w:space="0" w:color="auto"/>
        <w:bottom w:val="none" w:sz="0" w:space="0" w:color="auto"/>
        <w:right w:val="none" w:sz="0" w:space="0" w:color="auto"/>
      </w:divBdr>
    </w:div>
    <w:div w:id="1222517851">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59025527">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8156802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80471228">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398553887">
      <w:bodyDiv w:val="1"/>
      <w:marLeft w:val="0"/>
      <w:marRight w:val="0"/>
      <w:marTop w:val="0"/>
      <w:marBottom w:val="0"/>
      <w:divBdr>
        <w:top w:val="none" w:sz="0" w:space="0" w:color="auto"/>
        <w:left w:val="none" w:sz="0" w:space="0" w:color="auto"/>
        <w:bottom w:val="none" w:sz="0" w:space="0" w:color="auto"/>
        <w:right w:val="none" w:sz="0" w:space="0" w:color="auto"/>
      </w:divBdr>
    </w:div>
    <w:div w:id="1400980136">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41221851">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1584816">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75482905">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0248781">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0438103">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424617">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08610784">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38282613">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19685661">
      <w:bodyDiv w:val="1"/>
      <w:marLeft w:val="0"/>
      <w:marRight w:val="0"/>
      <w:marTop w:val="0"/>
      <w:marBottom w:val="0"/>
      <w:divBdr>
        <w:top w:val="none" w:sz="0" w:space="0" w:color="auto"/>
        <w:left w:val="none" w:sz="0" w:space="0" w:color="auto"/>
        <w:bottom w:val="none" w:sz="0" w:space="0" w:color="auto"/>
        <w:right w:val="none" w:sz="0" w:space="0" w:color="auto"/>
      </w:divBdr>
    </w:div>
    <w:div w:id="1819835705">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2693529">
      <w:bodyDiv w:val="1"/>
      <w:marLeft w:val="0"/>
      <w:marRight w:val="0"/>
      <w:marTop w:val="0"/>
      <w:marBottom w:val="0"/>
      <w:divBdr>
        <w:top w:val="none" w:sz="0" w:space="0" w:color="auto"/>
        <w:left w:val="none" w:sz="0" w:space="0" w:color="auto"/>
        <w:bottom w:val="none" w:sz="0" w:space="0" w:color="auto"/>
        <w:right w:val="none" w:sz="0" w:space="0" w:color="auto"/>
      </w:divBdr>
    </w:div>
    <w:div w:id="18434721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452938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5305440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0161871">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08511545">
      <w:bodyDiv w:val="1"/>
      <w:marLeft w:val="0"/>
      <w:marRight w:val="0"/>
      <w:marTop w:val="0"/>
      <w:marBottom w:val="0"/>
      <w:divBdr>
        <w:top w:val="none" w:sz="0" w:space="0" w:color="auto"/>
        <w:left w:val="none" w:sz="0" w:space="0" w:color="auto"/>
        <w:bottom w:val="none" w:sz="0" w:space="0" w:color="auto"/>
        <w:right w:val="none" w:sz="0" w:space="0" w:color="auto"/>
      </w:divBdr>
    </w:div>
    <w:div w:id="2015300289">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22773408">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4282372">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72145743">
      <w:bodyDiv w:val="1"/>
      <w:marLeft w:val="0"/>
      <w:marRight w:val="0"/>
      <w:marTop w:val="0"/>
      <w:marBottom w:val="0"/>
      <w:divBdr>
        <w:top w:val="none" w:sz="0" w:space="0" w:color="auto"/>
        <w:left w:val="none" w:sz="0" w:space="0" w:color="auto"/>
        <w:bottom w:val="none" w:sz="0" w:space="0" w:color="auto"/>
        <w:right w:val="none" w:sz="0" w:space="0" w:color="auto"/>
      </w:divBdr>
    </w:div>
    <w:div w:id="2085300100">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 w:id="2135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22</Pages>
  <Words>4765</Words>
  <Characters>27165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113</cp:revision>
  <dcterms:created xsi:type="dcterms:W3CDTF">2021-12-20T07:39:00Z</dcterms:created>
  <dcterms:modified xsi:type="dcterms:W3CDTF">2024-01-05T07:37:00Z</dcterms:modified>
</cp:coreProperties>
</file>